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AF" w:rsidRPr="004A3EAF" w:rsidRDefault="004A3EAF" w:rsidP="004A3EAF">
      <w:pPr>
        <w:widowControl w:val="0"/>
        <w:spacing w:after="0" w:line="240" w:lineRule="auto"/>
        <w:jc w:val="center"/>
        <w:rPr>
          <w:rFonts w:ascii="Calibri" w:hAnsi="Calibri" w:cs="Calibri"/>
          <w:b/>
          <w:sz w:val="20"/>
          <w:szCs w:val="20"/>
        </w:rPr>
      </w:pPr>
    </w:p>
    <w:p w:rsidR="004A3EAF" w:rsidRPr="004A3EAF" w:rsidRDefault="004A3EAF" w:rsidP="004A3EAF">
      <w:pPr>
        <w:widowControl w:val="0"/>
        <w:spacing w:after="0" w:line="240" w:lineRule="auto"/>
        <w:jc w:val="center"/>
        <w:rPr>
          <w:rFonts w:ascii="Calibri" w:hAnsi="Calibri" w:cs="Calibri"/>
          <w:b/>
          <w:sz w:val="20"/>
          <w:szCs w:val="20"/>
        </w:rPr>
      </w:pPr>
      <w:r w:rsidRPr="004A3EAF">
        <w:rPr>
          <w:rFonts w:ascii="Calibri" w:hAnsi="Calibri" w:cs="Calibri"/>
          <w:b/>
          <w:sz w:val="20"/>
          <w:szCs w:val="20"/>
        </w:rPr>
        <w:t>Сообщение</w:t>
      </w:r>
    </w:p>
    <w:p w:rsidR="004A3EAF" w:rsidRPr="004A3EAF" w:rsidRDefault="004A3EAF" w:rsidP="004A3EAF">
      <w:pPr>
        <w:widowControl w:val="0"/>
        <w:spacing w:after="0" w:line="240" w:lineRule="auto"/>
        <w:jc w:val="center"/>
        <w:rPr>
          <w:rFonts w:ascii="Calibri" w:hAnsi="Calibri" w:cs="Calibri"/>
          <w:sz w:val="20"/>
          <w:szCs w:val="20"/>
        </w:rPr>
      </w:pPr>
      <w:r w:rsidRPr="004A3EAF">
        <w:rPr>
          <w:rFonts w:ascii="Calibri" w:hAnsi="Calibri" w:cs="Calibri"/>
          <w:b/>
          <w:sz w:val="20"/>
          <w:szCs w:val="20"/>
        </w:rPr>
        <w:t>о проведении внеочередного Общего собрания акционеров</w:t>
      </w:r>
    </w:p>
    <w:p w:rsidR="004A3EAF" w:rsidRPr="004A3EAF" w:rsidRDefault="004A3EAF" w:rsidP="004A3EAF">
      <w:pPr>
        <w:widowControl w:val="0"/>
        <w:spacing w:after="0" w:line="240" w:lineRule="auto"/>
        <w:jc w:val="center"/>
        <w:rPr>
          <w:rFonts w:ascii="Calibri" w:hAnsi="Calibri" w:cs="Calibri"/>
          <w:b/>
          <w:sz w:val="20"/>
          <w:szCs w:val="20"/>
        </w:rPr>
      </w:pPr>
      <w:r w:rsidRPr="004A3EAF">
        <w:rPr>
          <w:rFonts w:ascii="Calibri" w:hAnsi="Calibri" w:cs="Calibri"/>
          <w:b/>
          <w:sz w:val="20"/>
          <w:szCs w:val="20"/>
        </w:rPr>
        <w:t>Акционерного общества «Рассвет»</w:t>
      </w:r>
    </w:p>
    <w:p w:rsidR="004A3EAF" w:rsidRPr="004A3EAF" w:rsidRDefault="004A3EAF" w:rsidP="004A3EAF">
      <w:pPr>
        <w:widowControl w:val="0"/>
        <w:spacing w:after="0" w:line="240" w:lineRule="auto"/>
        <w:jc w:val="both"/>
        <w:rPr>
          <w:rFonts w:ascii="Calibri" w:hAnsi="Calibri" w:cs="Calibri"/>
          <w:sz w:val="20"/>
          <w:szCs w:val="20"/>
        </w:rPr>
      </w:pPr>
    </w:p>
    <w:p w:rsidR="004A3EAF" w:rsidRPr="004A3EAF" w:rsidRDefault="004A3EAF" w:rsidP="004A3EAF">
      <w:pPr>
        <w:pStyle w:val="af"/>
        <w:widowControl w:val="0"/>
        <w:ind w:right="46" w:firstLine="708"/>
        <w:jc w:val="both"/>
        <w:rPr>
          <w:rFonts w:ascii="Calibri" w:hAnsi="Calibri" w:cs="Calibri"/>
          <w:sz w:val="20"/>
          <w:lang w:val="ru-RU"/>
        </w:rPr>
      </w:pPr>
      <w:r w:rsidRPr="004A3EAF">
        <w:rPr>
          <w:rFonts w:ascii="Calibri" w:hAnsi="Calibri" w:cs="Calibri"/>
          <w:b w:val="0"/>
          <w:sz w:val="20"/>
          <w:lang w:val="ru-RU"/>
        </w:rPr>
        <w:t xml:space="preserve">Полное фирменное наименование Общества: </w:t>
      </w:r>
      <w:r w:rsidRPr="004A3EAF">
        <w:rPr>
          <w:rFonts w:ascii="Calibri" w:hAnsi="Calibri" w:cs="Calibri"/>
          <w:sz w:val="20"/>
          <w:lang w:val="ru-RU"/>
        </w:rPr>
        <w:t>Акционерное общество «Рассвет».</w:t>
      </w:r>
    </w:p>
    <w:p w:rsidR="004A3EAF" w:rsidRPr="004A3EAF" w:rsidRDefault="004A3EAF" w:rsidP="004A3EAF">
      <w:pPr>
        <w:pStyle w:val="af"/>
        <w:widowControl w:val="0"/>
        <w:ind w:right="46" w:firstLine="708"/>
        <w:jc w:val="both"/>
        <w:rPr>
          <w:rFonts w:ascii="Calibri" w:hAnsi="Calibri" w:cs="Calibri"/>
          <w:sz w:val="20"/>
          <w:lang w:val="ru-RU"/>
        </w:rPr>
      </w:pPr>
      <w:r w:rsidRPr="004A3EAF">
        <w:rPr>
          <w:rFonts w:ascii="Calibri" w:hAnsi="Calibri" w:cs="Calibri"/>
          <w:b w:val="0"/>
          <w:sz w:val="20"/>
          <w:lang w:val="ru-RU"/>
        </w:rPr>
        <w:t xml:space="preserve">Место нахождения Общества: </w:t>
      </w:r>
      <w:r w:rsidRPr="004A3EAF">
        <w:rPr>
          <w:rFonts w:ascii="Calibri" w:hAnsi="Calibri" w:cs="Calibri"/>
          <w:sz w:val="20"/>
          <w:lang w:val="ru-RU"/>
        </w:rPr>
        <w:t xml:space="preserve">Российская Федерация, Рязанская область, Рязанский район, село </w:t>
      </w:r>
      <w:proofErr w:type="spellStart"/>
      <w:r w:rsidRPr="004A3EAF">
        <w:rPr>
          <w:rFonts w:ascii="Calibri" w:hAnsi="Calibri" w:cs="Calibri"/>
          <w:sz w:val="20"/>
          <w:lang w:val="ru-RU"/>
        </w:rPr>
        <w:t>Екимовка</w:t>
      </w:r>
      <w:proofErr w:type="spellEnd"/>
      <w:r w:rsidRPr="004A3EAF">
        <w:rPr>
          <w:rFonts w:ascii="Calibri" w:hAnsi="Calibri" w:cs="Calibri"/>
          <w:sz w:val="20"/>
          <w:lang w:val="ru-RU"/>
        </w:rPr>
        <w:t>.</w:t>
      </w:r>
    </w:p>
    <w:p w:rsidR="004A3EAF" w:rsidRPr="004A3EAF" w:rsidRDefault="004A3EAF" w:rsidP="004A3EAF">
      <w:pPr>
        <w:widowControl w:val="0"/>
        <w:spacing w:after="0" w:line="240" w:lineRule="auto"/>
        <w:ind w:right="46"/>
        <w:jc w:val="both"/>
        <w:rPr>
          <w:rFonts w:ascii="Calibri" w:hAnsi="Calibri" w:cs="Calibri"/>
          <w:b/>
          <w:sz w:val="20"/>
          <w:szCs w:val="20"/>
        </w:rPr>
      </w:pPr>
    </w:p>
    <w:p w:rsidR="004A3EAF" w:rsidRPr="004A3EAF" w:rsidRDefault="004A3EAF" w:rsidP="004A3EAF">
      <w:pPr>
        <w:widowControl w:val="0"/>
        <w:spacing w:after="0" w:line="240" w:lineRule="auto"/>
        <w:ind w:firstLine="709"/>
        <w:jc w:val="both"/>
        <w:rPr>
          <w:rFonts w:ascii="Calibri" w:hAnsi="Calibri" w:cs="Calibri"/>
          <w:b/>
          <w:sz w:val="20"/>
          <w:szCs w:val="20"/>
        </w:rPr>
      </w:pPr>
      <w:r w:rsidRPr="004A3EAF">
        <w:rPr>
          <w:rFonts w:ascii="Calibri" w:hAnsi="Calibri" w:cs="Calibri"/>
          <w:sz w:val="20"/>
          <w:szCs w:val="20"/>
        </w:rPr>
        <w:t>В соответствии с решением Совета директоров Акционерного общества «Рассвет» от</w:t>
      </w:r>
      <w:r w:rsidRPr="004A3EAF">
        <w:rPr>
          <w:rFonts w:ascii="Calibri" w:hAnsi="Calibri" w:cs="Calibri"/>
          <w:b/>
          <w:sz w:val="20"/>
          <w:szCs w:val="20"/>
        </w:rPr>
        <w:t xml:space="preserve"> </w:t>
      </w:r>
      <w:r w:rsidR="00D96D2C">
        <w:rPr>
          <w:rFonts w:ascii="Calibri" w:hAnsi="Calibri" w:cs="Calibri"/>
          <w:b/>
          <w:sz w:val="20"/>
          <w:szCs w:val="20"/>
        </w:rPr>
        <w:t>1</w:t>
      </w:r>
      <w:r>
        <w:rPr>
          <w:rFonts w:ascii="Calibri" w:hAnsi="Calibri" w:cs="Calibri"/>
          <w:b/>
          <w:sz w:val="20"/>
          <w:szCs w:val="20"/>
        </w:rPr>
        <w:t>9</w:t>
      </w:r>
      <w:r w:rsidRPr="004A3EAF">
        <w:rPr>
          <w:rFonts w:ascii="Calibri" w:hAnsi="Calibri" w:cs="Calibri"/>
          <w:b/>
          <w:sz w:val="20"/>
          <w:szCs w:val="20"/>
        </w:rPr>
        <w:t xml:space="preserve"> </w:t>
      </w:r>
      <w:r w:rsidR="00D96D2C">
        <w:rPr>
          <w:rFonts w:ascii="Calibri" w:hAnsi="Calibri" w:cs="Calibri"/>
          <w:b/>
          <w:sz w:val="20"/>
          <w:szCs w:val="20"/>
        </w:rPr>
        <w:t>августа</w:t>
      </w:r>
      <w:r w:rsidRPr="004A3EAF">
        <w:rPr>
          <w:rFonts w:ascii="Calibri" w:hAnsi="Calibri" w:cs="Calibri"/>
          <w:b/>
          <w:sz w:val="20"/>
          <w:szCs w:val="20"/>
        </w:rPr>
        <w:t xml:space="preserve"> 2022 года</w:t>
      </w:r>
      <w:r w:rsidRPr="004A3EAF">
        <w:rPr>
          <w:rFonts w:ascii="Calibri" w:hAnsi="Calibri" w:cs="Calibri"/>
          <w:sz w:val="20"/>
          <w:szCs w:val="20"/>
        </w:rPr>
        <w:t xml:space="preserve"> (Протокол заседания совета директоров </w:t>
      </w:r>
      <w:r w:rsidRPr="004A3EAF">
        <w:rPr>
          <w:rFonts w:ascii="Calibri" w:hAnsi="Calibri" w:cs="Calibri"/>
          <w:bCs/>
          <w:sz w:val="20"/>
          <w:szCs w:val="20"/>
        </w:rPr>
        <w:t>№3</w:t>
      </w:r>
      <w:r>
        <w:rPr>
          <w:rFonts w:ascii="Calibri" w:hAnsi="Calibri" w:cs="Calibri"/>
          <w:bCs/>
          <w:sz w:val="20"/>
          <w:szCs w:val="20"/>
        </w:rPr>
        <w:t>4</w:t>
      </w:r>
      <w:r w:rsidR="00D96D2C">
        <w:rPr>
          <w:rFonts w:ascii="Calibri" w:hAnsi="Calibri" w:cs="Calibri"/>
          <w:bCs/>
          <w:sz w:val="20"/>
          <w:szCs w:val="20"/>
        </w:rPr>
        <w:t>6</w:t>
      </w:r>
      <w:r w:rsidRPr="004A3EAF">
        <w:rPr>
          <w:rFonts w:ascii="Calibri" w:hAnsi="Calibri" w:cs="Calibri"/>
          <w:bCs/>
          <w:sz w:val="20"/>
          <w:szCs w:val="20"/>
        </w:rPr>
        <w:t xml:space="preserve">/М от </w:t>
      </w:r>
      <w:r w:rsidR="00D96D2C">
        <w:rPr>
          <w:rFonts w:ascii="Calibri" w:hAnsi="Calibri" w:cs="Calibri"/>
          <w:bCs/>
          <w:sz w:val="20"/>
          <w:szCs w:val="20"/>
        </w:rPr>
        <w:t>19.08</w:t>
      </w:r>
      <w:r w:rsidRPr="004A3EAF">
        <w:rPr>
          <w:rFonts w:ascii="Calibri" w:hAnsi="Calibri" w:cs="Calibri"/>
          <w:bCs/>
          <w:sz w:val="20"/>
          <w:szCs w:val="20"/>
        </w:rPr>
        <w:t>.2022 г.</w:t>
      </w:r>
      <w:r w:rsidRPr="004A3EAF">
        <w:rPr>
          <w:rFonts w:ascii="Calibri" w:hAnsi="Calibri" w:cs="Calibri"/>
          <w:sz w:val="20"/>
          <w:szCs w:val="20"/>
        </w:rPr>
        <w:t xml:space="preserve">) настоящим сообщаем акционерам Акционерного общества «Рассвет» (далее – АО «Рассвет») о проведении </w:t>
      </w:r>
      <w:r w:rsidRPr="004A3EAF">
        <w:rPr>
          <w:rFonts w:ascii="Calibri" w:hAnsi="Calibri" w:cs="Calibri"/>
          <w:b/>
          <w:sz w:val="20"/>
          <w:szCs w:val="20"/>
        </w:rPr>
        <w:t>внеочередного</w:t>
      </w:r>
      <w:r w:rsidRPr="004A3EAF">
        <w:rPr>
          <w:rFonts w:ascii="Calibri" w:hAnsi="Calibri" w:cs="Calibri"/>
          <w:sz w:val="20"/>
          <w:szCs w:val="20"/>
        </w:rPr>
        <w:t xml:space="preserve"> общего собрания акционеров АО «Рассвет» </w:t>
      </w:r>
      <w:r w:rsidRPr="004A3EAF">
        <w:rPr>
          <w:rFonts w:ascii="Calibri" w:hAnsi="Calibri" w:cs="Calibri"/>
          <w:b/>
          <w:sz w:val="20"/>
          <w:szCs w:val="20"/>
        </w:rPr>
        <w:t>в форме заочного голосования</w:t>
      </w:r>
      <w:r w:rsidRPr="004A3EAF">
        <w:rPr>
          <w:rFonts w:ascii="Calibri" w:hAnsi="Calibri" w:cs="Calibri"/>
          <w:sz w:val="20"/>
          <w:szCs w:val="20"/>
        </w:rPr>
        <w:t>.</w:t>
      </w:r>
    </w:p>
    <w:p w:rsidR="004A3EAF" w:rsidRPr="004A3EAF" w:rsidRDefault="004A3EAF" w:rsidP="004A3EAF">
      <w:pPr>
        <w:widowControl w:val="0"/>
        <w:spacing w:after="0" w:line="240" w:lineRule="auto"/>
        <w:ind w:right="46" w:firstLine="720"/>
        <w:jc w:val="both"/>
        <w:rPr>
          <w:rFonts w:ascii="Calibri" w:hAnsi="Calibri" w:cs="Calibri"/>
          <w:sz w:val="20"/>
          <w:szCs w:val="20"/>
        </w:rPr>
      </w:pPr>
      <w:r w:rsidRPr="004A3EAF">
        <w:rPr>
          <w:rFonts w:ascii="Calibri" w:hAnsi="Calibri" w:cs="Calibri"/>
          <w:b/>
          <w:sz w:val="20"/>
          <w:szCs w:val="20"/>
        </w:rPr>
        <w:t xml:space="preserve">Дата проведения внеочередного общего собрания акционеров (дата окончания приема бюллетеней для голосования) – </w:t>
      </w:r>
      <w:r>
        <w:rPr>
          <w:rFonts w:ascii="Calibri" w:hAnsi="Calibri" w:cs="Calibri"/>
          <w:sz w:val="20"/>
          <w:szCs w:val="20"/>
        </w:rPr>
        <w:t>2</w:t>
      </w:r>
      <w:r w:rsidR="00D96D2C">
        <w:rPr>
          <w:rFonts w:ascii="Calibri" w:hAnsi="Calibri" w:cs="Calibri"/>
          <w:sz w:val="20"/>
          <w:szCs w:val="20"/>
        </w:rPr>
        <w:t>7</w:t>
      </w:r>
      <w:r>
        <w:rPr>
          <w:rFonts w:ascii="Calibri" w:hAnsi="Calibri" w:cs="Calibri"/>
          <w:sz w:val="20"/>
          <w:szCs w:val="20"/>
        </w:rPr>
        <w:t xml:space="preserve"> сентября</w:t>
      </w:r>
      <w:r w:rsidRPr="004A3EAF">
        <w:rPr>
          <w:rFonts w:ascii="Calibri" w:hAnsi="Calibri" w:cs="Calibri"/>
          <w:sz w:val="20"/>
          <w:szCs w:val="20"/>
        </w:rPr>
        <w:t xml:space="preserve"> 2022 г.</w:t>
      </w:r>
    </w:p>
    <w:p w:rsidR="004A3EAF" w:rsidRPr="004A3EAF" w:rsidRDefault="004A3EAF" w:rsidP="004A3EAF">
      <w:pPr>
        <w:widowControl w:val="0"/>
        <w:spacing w:after="0" w:line="240" w:lineRule="auto"/>
        <w:ind w:right="46" w:firstLine="720"/>
        <w:jc w:val="both"/>
        <w:rPr>
          <w:rStyle w:val="SUBST"/>
          <w:rFonts w:ascii="Calibri" w:hAnsi="Calibri" w:cs="Calibri"/>
          <w:i w:val="0"/>
          <w:sz w:val="20"/>
          <w:szCs w:val="20"/>
        </w:rPr>
      </w:pPr>
      <w:r w:rsidRPr="004A3EAF">
        <w:rPr>
          <w:rFonts w:ascii="Calibri" w:hAnsi="Calibri" w:cs="Calibri"/>
          <w:b/>
          <w:sz w:val="20"/>
          <w:szCs w:val="20"/>
        </w:rPr>
        <w:t xml:space="preserve">Дата, на которую определяются (фиксируются) лица, имеющие право на участие во внеочередном общем собрании акционеров – </w:t>
      </w:r>
      <w:r w:rsidR="00D96D2C">
        <w:rPr>
          <w:rFonts w:ascii="Calibri" w:hAnsi="Calibri" w:cs="Calibri"/>
          <w:sz w:val="20"/>
          <w:szCs w:val="20"/>
        </w:rPr>
        <w:t>02 сентября</w:t>
      </w:r>
      <w:r w:rsidRPr="004A3EAF">
        <w:rPr>
          <w:rFonts w:ascii="Calibri" w:hAnsi="Calibri" w:cs="Calibri"/>
          <w:sz w:val="20"/>
          <w:szCs w:val="20"/>
        </w:rPr>
        <w:t xml:space="preserve"> 2022</w:t>
      </w:r>
      <w:r w:rsidRPr="004A3EAF">
        <w:rPr>
          <w:rStyle w:val="SUBST"/>
          <w:rFonts w:ascii="Calibri" w:hAnsi="Calibri" w:cs="Calibri"/>
          <w:b w:val="0"/>
          <w:i w:val="0"/>
          <w:sz w:val="20"/>
          <w:szCs w:val="20"/>
        </w:rPr>
        <w:t xml:space="preserve"> г.</w:t>
      </w:r>
      <w:r w:rsidRPr="004A3EAF">
        <w:rPr>
          <w:rStyle w:val="SUBST"/>
          <w:rFonts w:ascii="Calibri" w:hAnsi="Calibri" w:cs="Calibri"/>
          <w:i w:val="0"/>
          <w:sz w:val="20"/>
          <w:szCs w:val="20"/>
        </w:rPr>
        <w:t xml:space="preserve"> Правом голоса на общем собрании акционеров обладают владельцы обыкновенных именных акций Общества.</w:t>
      </w:r>
    </w:p>
    <w:p w:rsidR="004A3EAF" w:rsidRPr="004A3EAF" w:rsidRDefault="004A3EAF" w:rsidP="004A3EAF">
      <w:pPr>
        <w:widowControl w:val="0"/>
        <w:spacing w:after="0" w:line="240" w:lineRule="auto"/>
        <w:ind w:right="46" w:firstLine="720"/>
        <w:jc w:val="both"/>
        <w:rPr>
          <w:rFonts w:ascii="Calibri" w:hAnsi="Calibri" w:cs="Calibri"/>
          <w:sz w:val="20"/>
          <w:szCs w:val="20"/>
        </w:rPr>
      </w:pPr>
      <w:r w:rsidRPr="004A3EAF">
        <w:rPr>
          <w:rFonts w:ascii="Calibri" w:hAnsi="Calibri" w:cs="Calibri"/>
          <w:b/>
          <w:sz w:val="20"/>
          <w:szCs w:val="20"/>
        </w:rPr>
        <w:t xml:space="preserve">Почтовый адрес, по которому могут направляться заполненные бюллетени: </w:t>
      </w:r>
      <w:r w:rsidRPr="004A3EAF">
        <w:rPr>
          <w:rFonts w:ascii="Calibri" w:hAnsi="Calibri" w:cs="Calibri"/>
          <w:sz w:val="20"/>
          <w:szCs w:val="20"/>
        </w:rPr>
        <w:t xml:space="preserve">390546, Рязанская область, Рязанский район, </w:t>
      </w:r>
      <w:proofErr w:type="spellStart"/>
      <w:r w:rsidRPr="004A3EAF">
        <w:rPr>
          <w:rFonts w:ascii="Calibri" w:hAnsi="Calibri" w:cs="Calibri"/>
          <w:sz w:val="20"/>
          <w:szCs w:val="20"/>
        </w:rPr>
        <w:t>с.Екимовка</w:t>
      </w:r>
      <w:proofErr w:type="spellEnd"/>
      <w:r w:rsidRPr="004A3EAF">
        <w:rPr>
          <w:rFonts w:ascii="Calibri" w:hAnsi="Calibri" w:cs="Calibri"/>
          <w:sz w:val="20"/>
          <w:szCs w:val="20"/>
        </w:rPr>
        <w:t>, д.86, АО «Рассвет».</w:t>
      </w:r>
    </w:p>
    <w:p w:rsidR="004A3EAF" w:rsidRPr="004A3EAF" w:rsidRDefault="004A3EAF" w:rsidP="004A3EAF">
      <w:pPr>
        <w:widowControl w:val="0"/>
        <w:spacing w:after="0" w:line="240" w:lineRule="auto"/>
        <w:ind w:right="46"/>
        <w:rPr>
          <w:rFonts w:ascii="Calibri" w:hAnsi="Calibri" w:cs="Calibri"/>
          <w:b/>
          <w:sz w:val="20"/>
          <w:szCs w:val="20"/>
        </w:rPr>
      </w:pPr>
    </w:p>
    <w:p w:rsidR="004A3EAF" w:rsidRPr="004A3EAF" w:rsidRDefault="004A3EAF" w:rsidP="004A3EAF">
      <w:pPr>
        <w:widowControl w:val="0"/>
        <w:spacing w:after="0" w:line="240" w:lineRule="auto"/>
        <w:ind w:firstLine="708"/>
        <w:jc w:val="both"/>
        <w:rPr>
          <w:rFonts w:ascii="Calibri" w:hAnsi="Calibri" w:cs="Calibri"/>
          <w:b/>
          <w:sz w:val="20"/>
          <w:szCs w:val="20"/>
        </w:rPr>
      </w:pPr>
      <w:r w:rsidRPr="004A3EAF">
        <w:rPr>
          <w:rFonts w:ascii="Calibri" w:hAnsi="Calibri" w:cs="Calibri"/>
          <w:b/>
          <w:sz w:val="20"/>
          <w:szCs w:val="20"/>
        </w:rPr>
        <w:t>Вопросы, включенные в повестку дня общего собрания акционеров АО «Рассвет»:</w:t>
      </w:r>
    </w:p>
    <w:p w:rsidR="004A3EAF" w:rsidRPr="00CC0386" w:rsidRDefault="004A3EAF" w:rsidP="004A3EAF">
      <w:pPr>
        <w:widowControl w:val="0"/>
        <w:adjustRightInd w:val="0"/>
        <w:spacing w:after="0" w:line="240" w:lineRule="auto"/>
        <w:ind w:firstLine="720"/>
        <w:jc w:val="center"/>
        <w:rPr>
          <w:b/>
          <w:bCs/>
        </w:rPr>
      </w:pPr>
    </w:p>
    <w:p w:rsidR="004A3EAF" w:rsidRPr="00D96D2C" w:rsidRDefault="00D96D2C" w:rsidP="00D96D2C">
      <w:pPr>
        <w:pStyle w:val="ac"/>
        <w:widowControl w:val="0"/>
        <w:numPr>
          <w:ilvl w:val="0"/>
          <w:numId w:val="16"/>
        </w:numPr>
        <w:spacing w:after="0" w:line="240" w:lineRule="auto"/>
        <w:jc w:val="both"/>
        <w:rPr>
          <w:rFonts w:cstheme="minorHAnsi"/>
          <w:sz w:val="20"/>
          <w:szCs w:val="20"/>
        </w:rPr>
      </w:pPr>
      <w:r w:rsidRPr="00D96D2C">
        <w:rPr>
          <w:rFonts w:cstheme="minorHAnsi"/>
          <w:sz w:val="20"/>
          <w:szCs w:val="20"/>
        </w:rPr>
        <w:t xml:space="preserve">Об </w:t>
      </w:r>
      <w:r w:rsidRPr="00D96D2C">
        <w:rPr>
          <w:rFonts w:cstheme="minorHAnsi"/>
          <w:color w:val="212121"/>
          <w:sz w:val="20"/>
          <w:szCs w:val="20"/>
        </w:rPr>
        <w:t>одобрении крупных сделок, заключение с ПАО Сбербанк дополнительных соглашений к кредитным сделкам.</w:t>
      </w:r>
    </w:p>
    <w:p w:rsidR="00D96D2C" w:rsidRPr="00D96D2C" w:rsidRDefault="00D96D2C" w:rsidP="00D96D2C">
      <w:pPr>
        <w:pStyle w:val="ac"/>
        <w:widowControl w:val="0"/>
        <w:spacing w:after="0" w:line="240" w:lineRule="auto"/>
        <w:ind w:left="1080"/>
        <w:jc w:val="both"/>
        <w:rPr>
          <w:rFonts w:ascii="Calibri" w:hAnsi="Calibri" w:cs="Calibri"/>
          <w:sz w:val="20"/>
          <w:szCs w:val="20"/>
        </w:rPr>
      </w:pPr>
    </w:p>
    <w:p w:rsidR="004A3EAF" w:rsidRPr="004A3EAF" w:rsidRDefault="004A3EAF" w:rsidP="004A3EAF">
      <w:pPr>
        <w:widowControl w:val="0"/>
        <w:tabs>
          <w:tab w:val="left" w:pos="709"/>
        </w:tabs>
        <w:spacing w:after="0" w:line="240" w:lineRule="auto"/>
        <w:ind w:right="45"/>
        <w:jc w:val="both"/>
        <w:rPr>
          <w:rFonts w:ascii="Calibri" w:hAnsi="Calibri" w:cs="Calibri"/>
          <w:sz w:val="20"/>
          <w:szCs w:val="20"/>
        </w:rPr>
      </w:pPr>
      <w:r w:rsidRPr="004A3EAF">
        <w:rPr>
          <w:rFonts w:ascii="Calibri" w:hAnsi="Calibri" w:cs="Calibri"/>
          <w:sz w:val="20"/>
          <w:szCs w:val="20"/>
        </w:rPr>
        <w:tab/>
        <w:t xml:space="preserve">Согласно абзацу 3 пункта 1 статьи 58 Федерального закона № 208-ФЗ от 26 декабря 1995 года «Об акционерных обществах»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 для голосования, пунктом 13 Письма Банка России № 28-4-1/2816 от 27 мая 2019 года разъяснено, что последним днем срока приема бюллетеней  для голосования при проведении собрания в форме заочного голосования является день, предшествующий дате окончания приема бюллетеней для голосования. </w:t>
      </w:r>
    </w:p>
    <w:p w:rsidR="004A3EAF" w:rsidRPr="004A3EAF" w:rsidRDefault="004A3EAF" w:rsidP="004A3EAF">
      <w:pPr>
        <w:widowControl w:val="0"/>
        <w:spacing w:after="0" w:line="240" w:lineRule="auto"/>
        <w:ind w:right="45" w:firstLine="720"/>
        <w:jc w:val="both"/>
        <w:rPr>
          <w:rFonts w:ascii="Calibri" w:hAnsi="Calibri" w:cs="Calibri"/>
          <w:b/>
          <w:sz w:val="20"/>
          <w:szCs w:val="20"/>
        </w:rPr>
      </w:pPr>
      <w:r w:rsidRPr="004A3EAF">
        <w:rPr>
          <w:rFonts w:ascii="Calibri" w:hAnsi="Calibri" w:cs="Calibri"/>
          <w:sz w:val="20"/>
          <w:szCs w:val="20"/>
        </w:rPr>
        <w:t xml:space="preserve">В связи с вышеизложенным при определении кворума и подведении итогов голосования на внеочередном общем собрании акционеров будут учитываться бюллетени для голосования, полученные не позднее – </w:t>
      </w:r>
      <w:r w:rsidR="00D96D2C">
        <w:rPr>
          <w:rFonts w:ascii="Calibri" w:hAnsi="Calibri" w:cs="Calibri"/>
          <w:b/>
          <w:sz w:val="20"/>
          <w:szCs w:val="20"/>
        </w:rPr>
        <w:t>26</w:t>
      </w:r>
      <w:r w:rsidR="00D453B3">
        <w:rPr>
          <w:rFonts w:ascii="Calibri" w:hAnsi="Calibri" w:cs="Calibri"/>
          <w:b/>
          <w:sz w:val="20"/>
          <w:szCs w:val="20"/>
        </w:rPr>
        <w:t xml:space="preserve"> сентября</w:t>
      </w:r>
      <w:r w:rsidRPr="004A3EAF">
        <w:rPr>
          <w:rFonts w:ascii="Calibri" w:hAnsi="Calibri" w:cs="Calibri"/>
          <w:b/>
          <w:sz w:val="20"/>
          <w:szCs w:val="20"/>
        </w:rPr>
        <w:t xml:space="preserve"> 2022 г.</w:t>
      </w:r>
    </w:p>
    <w:p w:rsidR="004A3EAF" w:rsidRPr="004A3EAF" w:rsidRDefault="004A3EAF" w:rsidP="004A3EAF">
      <w:pPr>
        <w:widowControl w:val="0"/>
        <w:spacing w:after="0" w:line="240" w:lineRule="auto"/>
        <w:ind w:right="45" w:firstLine="720"/>
        <w:jc w:val="both"/>
        <w:rPr>
          <w:rFonts w:ascii="Calibri" w:hAnsi="Calibri" w:cs="Calibri"/>
          <w:sz w:val="20"/>
          <w:szCs w:val="20"/>
        </w:rPr>
      </w:pPr>
      <w:r w:rsidRPr="004A3EAF">
        <w:rPr>
          <w:rFonts w:ascii="Calibri" w:hAnsi="Calibri" w:cs="Calibri"/>
          <w:sz w:val="20"/>
          <w:szCs w:val="20"/>
        </w:rPr>
        <w:t>В случаях, если голосование по вопросам повестки дня общего собрания акционеров Общества осуществляется представителями акционеров, документы (их копии, засвидетельствованные нотариально), удостоверяющие полномочия таких представителей, прилагаются к бюллетеням для голосования.</w:t>
      </w:r>
    </w:p>
    <w:p w:rsidR="004A3EAF" w:rsidRPr="004A3EAF" w:rsidRDefault="004A3EAF" w:rsidP="004A3EAF">
      <w:pPr>
        <w:widowControl w:val="0"/>
        <w:spacing w:after="0" w:line="240" w:lineRule="auto"/>
        <w:ind w:right="46"/>
        <w:jc w:val="both"/>
        <w:rPr>
          <w:rFonts w:ascii="Calibri" w:hAnsi="Calibri" w:cs="Calibri"/>
          <w:sz w:val="20"/>
          <w:szCs w:val="20"/>
        </w:rPr>
      </w:pPr>
      <w:r w:rsidRPr="004A3EAF">
        <w:rPr>
          <w:rFonts w:ascii="Calibri" w:hAnsi="Calibri" w:cs="Calibri"/>
          <w:sz w:val="20"/>
          <w:szCs w:val="20"/>
        </w:rPr>
        <w:t xml:space="preserve">            С информацией (материалами) к общему собранию акционеров можно ознакомиться с </w:t>
      </w:r>
      <w:r w:rsidR="00D96D2C">
        <w:rPr>
          <w:rFonts w:ascii="Calibri" w:hAnsi="Calibri" w:cs="Calibri"/>
          <w:b/>
          <w:sz w:val="20"/>
          <w:szCs w:val="20"/>
        </w:rPr>
        <w:t>03</w:t>
      </w:r>
      <w:r>
        <w:rPr>
          <w:rFonts w:ascii="Calibri" w:hAnsi="Calibri" w:cs="Calibri"/>
          <w:b/>
          <w:sz w:val="20"/>
          <w:szCs w:val="20"/>
        </w:rPr>
        <w:t xml:space="preserve"> </w:t>
      </w:r>
      <w:r w:rsidR="00D96D2C">
        <w:rPr>
          <w:rFonts w:ascii="Calibri" w:hAnsi="Calibri" w:cs="Calibri"/>
          <w:b/>
          <w:sz w:val="20"/>
          <w:szCs w:val="20"/>
        </w:rPr>
        <w:t>сентября</w:t>
      </w:r>
      <w:r w:rsidRPr="004A3EAF">
        <w:rPr>
          <w:rFonts w:ascii="Calibri" w:hAnsi="Calibri" w:cs="Calibri"/>
          <w:b/>
          <w:sz w:val="20"/>
          <w:szCs w:val="20"/>
        </w:rPr>
        <w:t xml:space="preserve"> 2022</w:t>
      </w:r>
      <w:r w:rsidRPr="004A3EAF">
        <w:rPr>
          <w:rFonts w:ascii="Calibri" w:hAnsi="Calibri" w:cs="Calibri"/>
          <w:sz w:val="20"/>
          <w:szCs w:val="20"/>
        </w:rPr>
        <w:t xml:space="preserve"> года по адресу: 390546, Рязанская область, Рязанский район, с. </w:t>
      </w:r>
      <w:proofErr w:type="spellStart"/>
      <w:r w:rsidRPr="004A3EAF">
        <w:rPr>
          <w:rFonts w:ascii="Calibri" w:hAnsi="Calibri" w:cs="Calibri"/>
          <w:sz w:val="20"/>
          <w:szCs w:val="20"/>
        </w:rPr>
        <w:t>Екимовка</w:t>
      </w:r>
      <w:proofErr w:type="spellEnd"/>
      <w:r w:rsidRPr="004A3EAF">
        <w:rPr>
          <w:rFonts w:ascii="Calibri" w:hAnsi="Calibri" w:cs="Calibri"/>
          <w:sz w:val="20"/>
          <w:szCs w:val="20"/>
        </w:rPr>
        <w:t xml:space="preserve">, д.86, здание администрации Общества с 8 час. 00 мин. до 17 час. 00 мин. по московскому времени. </w:t>
      </w:r>
    </w:p>
    <w:p w:rsidR="004A3EAF" w:rsidRPr="004A3EAF" w:rsidRDefault="004A3EAF" w:rsidP="004A3EAF">
      <w:pPr>
        <w:widowControl w:val="0"/>
        <w:spacing w:after="0" w:line="240" w:lineRule="auto"/>
        <w:ind w:firstLine="360"/>
        <w:jc w:val="both"/>
        <w:rPr>
          <w:rFonts w:ascii="Calibri" w:hAnsi="Calibri" w:cs="Calibri"/>
          <w:sz w:val="20"/>
          <w:szCs w:val="20"/>
        </w:rPr>
      </w:pPr>
    </w:p>
    <w:p w:rsidR="004A3EAF" w:rsidRPr="004A3EAF" w:rsidRDefault="004A3EAF" w:rsidP="004A3EAF">
      <w:pPr>
        <w:pStyle w:val="ConsPlusNormal"/>
        <w:widowControl w:val="0"/>
        <w:ind w:firstLine="540"/>
        <w:jc w:val="both"/>
        <w:rPr>
          <w:rFonts w:ascii="Calibri" w:hAnsi="Calibri" w:cs="Calibri"/>
        </w:rPr>
      </w:pPr>
      <w:r w:rsidRPr="004A3EAF">
        <w:rPr>
          <w:rFonts w:ascii="Calibri" w:hAnsi="Calibri" w:cs="Calibri"/>
        </w:rPr>
        <w:t xml:space="preserve">В соответствии со </w:t>
      </w:r>
      <w:hyperlink r:id="rId8" w:history="1">
        <w:r w:rsidRPr="004A3EAF">
          <w:rPr>
            <w:rStyle w:val="a9"/>
            <w:rFonts w:ascii="Calibri" w:hAnsi="Calibri" w:cs="Calibri"/>
          </w:rPr>
          <w:t>ст. 75</w:t>
        </w:r>
      </w:hyperlink>
      <w:r w:rsidRPr="004A3EAF">
        <w:rPr>
          <w:rFonts w:ascii="Calibri" w:hAnsi="Calibri" w:cs="Calibri"/>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Выкупная стоимость 1 акции АО «Рассвет» 3 рубля.</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 xml:space="preserve">Требование о выкупе акций акционера, зарегистрированного в реестре акционеров общества, или отзыв </w:t>
      </w:r>
      <w:r w:rsidRPr="004A3EAF">
        <w:rPr>
          <w:rFonts w:ascii="Calibri" w:hAnsi="Calibri" w:cs="Calibri"/>
          <w:sz w:val="20"/>
          <w:szCs w:val="20"/>
        </w:rPr>
        <w:lastRenderedPageBreak/>
        <w:t xml:space="preserve">такого требования предъявляются регистратору общества: Рязанский филиал АО «Новый регистратор», находящегося по адресу: </w:t>
      </w:r>
      <w:r w:rsidR="00D453B3" w:rsidRPr="004A3EAF">
        <w:rPr>
          <w:rFonts w:ascii="Calibri" w:hAnsi="Calibri" w:cs="Calibri"/>
          <w:sz w:val="20"/>
          <w:szCs w:val="20"/>
        </w:rPr>
        <w:t xml:space="preserve">г. Рязань, ул. </w:t>
      </w:r>
      <w:r w:rsidR="00D453B3">
        <w:rPr>
          <w:rFonts w:ascii="Calibri" w:hAnsi="Calibri" w:cs="Calibri"/>
          <w:sz w:val="20"/>
          <w:szCs w:val="20"/>
        </w:rPr>
        <w:t>Свободы</w:t>
      </w:r>
      <w:r w:rsidR="00D453B3" w:rsidRPr="004A3EAF">
        <w:rPr>
          <w:rFonts w:ascii="Calibri" w:hAnsi="Calibri" w:cs="Calibri"/>
          <w:sz w:val="20"/>
          <w:szCs w:val="20"/>
        </w:rPr>
        <w:t xml:space="preserve">, д.43, </w:t>
      </w:r>
      <w:r w:rsidRPr="004A3EAF">
        <w:rPr>
          <w:rFonts w:ascii="Calibri" w:hAnsi="Calibri" w:cs="Calibri"/>
          <w:sz w:val="20"/>
          <w:szCs w:val="20"/>
        </w:rPr>
        <w:t>путем направления по почте либо вручения под роспись документа в письменной форме, подписанного акционером.</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4A3EAF" w:rsidRPr="004A3EAF" w:rsidRDefault="004A3EAF" w:rsidP="004A3EAF">
      <w:pPr>
        <w:widowControl w:val="0"/>
        <w:autoSpaceDE w:val="0"/>
        <w:autoSpaceDN w:val="0"/>
        <w:adjustRightInd w:val="0"/>
        <w:spacing w:after="0" w:line="240" w:lineRule="auto"/>
        <w:ind w:firstLine="540"/>
        <w:jc w:val="both"/>
        <w:rPr>
          <w:rFonts w:ascii="Calibri" w:hAnsi="Calibri" w:cs="Calibri"/>
          <w:sz w:val="20"/>
          <w:szCs w:val="20"/>
        </w:rPr>
      </w:pPr>
      <w:r w:rsidRPr="004A3EAF">
        <w:rPr>
          <w:rFonts w:ascii="Calibri" w:hAnsi="Calibri" w:cs="Calibri"/>
          <w:sz w:val="20"/>
          <w:szCs w:val="20"/>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4A3EAF" w:rsidRPr="004A3EAF" w:rsidRDefault="004A3EAF" w:rsidP="004A3EAF">
      <w:pPr>
        <w:widowControl w:val="0"/>
        <w:spacing w:after="0" w:line="240" w:lineRule="auto"/>
        <w:ind w:firstLine="360"/>
        <w:jc w:val="both"/>
        <w:rPr>
          <w:rFonts w:ascii="Calibri" w:hAnsi="Calibri" w:cs="Calibri"/>
          <w:sz w:val="20"/>
          <w:szCs w:val="20"/>
        </w:rPr>
      </w:pPr>
    </w:p>
    <w:p w:rsidR="004A3EAF" w:rsidRPr="004A3EAF" w:rsidRDefault="004A3EAF" w:rsidP="004A3EAF">
      <w:pPr>
        <w:widowControl w:val="0"/>
        <w:spacing w:after="0" w:line="240" w:lineRule="auto"/>
        <w:ind w:firstLine="360"/>
        <w:jc w:val="both"/>
        <w:rPr>
          <w:rFonts w:ascii="Calibri" w:hAnsi="Calibri" w:cs="Calibri"/>
          <w:sz w:val="20"/>
          <w:szCs w:val="20"/>
        </w:rPr>
      </w:pPr>
    </w:p>
    <w:p w:rsidR="004A3EAF" w:rsidRPr="004A3EAF" w:rsidRDefault="004A3EAF" w:rsidP="004A3EAF">
      <w:pPr>
        <w:widowControl w:val="0"/>
        <w:spacing w:after="0" w:line="240" w:lineRule="auto"/>
        <w:ind w:firstLine="360"/>
        <w:jc w:val="both"/>
        <w:rPr>
          <w:rFonts w:ascii="Calibri" w:hAnsi="Calibri" w:cs="Calibri"/>
          <w:b/>
          <w:iCs/>
          <w:sz w:val="20"/>
          <w:szCs w:val="20"/>
        </w:rPr>
      </w:pPr>
      <w:r w:rsidRPr="004A3EAF">
        <w:rPr>
          <w:rFonts w:ascii="Calibri" w:hAnsi="Calibri" w:cs="Calibri"/>
          <w:b/>
          <w:iCs/>
          <w:sz w:val="20"/>
          <w:szCs w:val="20"/>
        </w:rPr>
        <w:t>Председатель совета директоров</w:t>
      </w:r>
    </w:p>
    <w:p w:rsidR="004A3EAF" w:rsidRPr="004A3EAF" w:rsidRDefault="004A3EAF" w:rsidP="004A3EAF">
      <w:pPr>
        <w:widowControl w:val="0"/>
        <w:spacing w:after="0" w:line="240" w:lineRule="auto"/>
        <w:ind w:firstLine="360"/>
        <w:jc w:val="both"/>
        <w:rPr>
          <w:rFonts w:ascii="Calibri" w:hAnsi="Calibri" w:cs="Calibri"/>
          <w:sz w:val="20"/>
          <w:szCs w:val="20"/>
        </w:rPr>
      </w:pPr>
      <w:r w:rsidRPr="004A3EAF">
        <w:rPr>
          <w:rFonts w:ascii="Calibri" w:hAnsi="Calibri" w:cs="Calibri"/>
          <w:b/>
          <w:iCs/>
          <w:sz w:val="20"/>
          <w:szCs w:val="20"/>
        </w:rPr>
        <w:t xml:space="preserve">АО «Рассвет» </w:t>
      </w:r>
      <w:proofErr w:type="spellStart"/>
      <w:r w:rsidRPr="004A3EAF">
        <w:rPr>
          <w:rFonts w:ascii="Calibri" w:hAnsi="Calibri" w:cs="Calibri"/>
          <w:b/>
          <w:iCs/>
          <w:sz w:val="20"/>
          <w:szCs w:val="20"/>
        </w:rPr>
        <w:t>В.Ю.Рыжкова</w:t>
      </w:r>
      <w:proofErr w:type="spellEnd"/>
      <w:r w:rsidRPr="004A3EAF">
        <w:rPr>
          <w:rFonts w:ascii="Calibri" w:hAnsi="Calibri" w:cs="Calibri"/>
          <w:b/>
          <w:iCs/>
          <w:sz w:val="20"/>
          <w:szCs w:val="20"/>
        </w:rPr>
        <w:tab/>
      </w:r>
      <w:r w:rsidRPr="004A3EAF">
        <w:rPr>
          <w:rFonts w:ascii="Calibri" w:hAnsi="Calibri" w:cs="Calibri"/>
          <w:b/>
          <w:iCs/>
          <w:sz w:val="20"/>
          <w:szCs w:val="20"/>
        </w:rPr>
        <w:tab/>
        <w:t>___________________________</w:t>
      </w:r>
    </w:p>
    <w:p w:rsidR="004A3EAF" w:rsidRPr="004A3EAF" w:rsidRDefault="004A3EAF" w:rsidP="004A3EAF">
      <w:pPr>
        <w:pStyle w:val="11"/>
        <w:spacing w:before="0" w:after="0"/>
        <w:jc w:val="center"/>
        <w:rPr>
          <w:rFonts w:ascii="Calibri" w:hAnsi="Calibri" w:cs="Calibri"/>
          <w:sz w:val="20"/>
        </w:rPr>
      </w:pPr>
    </w:p>
    <w:p w:rsidR="004A3EAF" w:rsidRPr="004A3EAF" w:rsidRDefault="004A3EAF" w:rsidP="004A3EAF">
      <w:pPr>
        <w:pStyle w:val="ac"/>
        <w:widowControl w:val="0"/>
        <w:tabs>
          <w:tab w:val="left" w:pos="1134"/>
        </w:tabs>
        <w:spacing w:after="0" w:line="240" w:lineRule="auto"/>
        <w:ind w:left="1080"/>
        <w:contextualSpacing w:val="0"/>
        <w:jc w:val="both"/>
        <w:rPr>
          <w:rFonts w:ascii="Calibri" w:hAnsi="Calibri" w:cs="Calibri"/>
          <w:sz w:val="20"/>
          <w:szCs w:val="20"/>
        </w:rPr>
      </w:pPr>
    </w:p>
    <w:p w:rsidR="004A3EAF" w:rsidRPr="004A3EAF" w:rsidRDefault="004A3EAF" w:rsidP="004A3EAF">
      <w:pPr>
        <w:pStyle w:val="ac"/>
        <w:widowControl w:val="0"/>
        <w:tabs>
          <w:tab w:val="left" w:pos="1134"/>
        </w:tabs>
        <w:spacing w:after="0" w:line="240" w:lineRule="auto"/>
        <w:ind w:left="1080"/>
        <w:contextualSpacing w:val="0"/>
        <w:jc w:val="both"/>
        <w:rPr>
          <w:rFonts w:ascii="Calibri" w:hAnsi="Calibri" w:cs="Calibri"/>
          <w:sz w:val="20"/>
          <w:szCs w:val="20"/>
        </w:rPr>
      </w:pPr>
    </w:p>
    <w:p w:rsidR="004A3EAF" w:rsidRPr="004A3EAF" w:rsidRDefault="004A3EAF" w:rsidP="004A3EAF">
      <w:pPr>
        <w:pStyle w:val="ac"/>
        <w:widowControl w:val="0"/>
        <w:tabs>
          <w:tab w:val="left" w:pos="1134"/>
        </w:tabs>
        <w:spacing w:after="0" w:line="240" w:lineRule="auto"/>
        <w:contextualSpacing w:val="0"/>
        <w:jc w:val="both"/>
        <w:rPr>
          <w:rFonts w:ascii="Calibri" w:hAnsi="Calibri" w:cs="Calibri"/>
          <w:sz w:val="20"/>
          <w:szCs w:val="20"/>
        </w:rPr>
      </w:pPr>
    </w:p>
    <w:p w:rsidR="004A3EAF" w:rsidRPr="004A3EAF" w:rsidRDefault="004A3EAF" w:rsidP="004A3EAF">
      <w:pPr>
        <w:pStyle w:val="11"/>
        <w:spacing w:before="0" w:after="0"/>
        <w:rPr>
          <w:rFonts w:ascii="Calibri" w:hAnsi="Calibri" w:cs="Calibri"/>
          <w:sz w:val="20"/>
        </w:rPr>
      </w:pPr>
      <w:r w:rsidRPr="004A3EAF">
        <w:rPr>
          <w:rFonts w:ascii="Calibri" w:hAnsi="Calibri" w:cs="Calibri"/>
          <w:sz w:val="20"/>
        </w:rPr>
        <w:t xml:space="preserve"> </w:t>
      </w:r>
    </w:p>
    <w:p w:rsidR="004A3EAF" w:rsidRPr="004A3EAF" w:rsidRDefault="004A3EAF" w:rsidP="004A3EAF">
      <w:pPr>
        <w:widowControl w:val="0"/>
        <w:spacing w:after="0" w:line="240" w:lineRule="auto"/>
        <w:rPr>
          <w:rFonts w:ascii="Calibri" w:hAnsi="Calibri" w:cs="Calibri"/>
          <w:sz w:val="20"/>
          <w:szCs w:val="20"/>
        </w:rPr>
      </w:pPr>
    </w:p>
    <w:p w:rsidR="009E076A" w:rsidRDefault="009E076A">
      <w:pPr>
        <w:spacing w:after="0" w:line="240" w:lineRule="auto"/>
        <w:rPr>
          <w:rFonts w:ascii="Calibri" w:hAnsi="Calibri" w:cs="Calibri"/>
          <w:sz w:val="20"/>
          <w:szCs w:val="20"/>
        </w:rPr>
      </w:pPr>
      <w:r>
        <w:rPr>
          <w:rFonts w:ascii="Calibri" w:hAnsi="Calibri" w:cs="Calibri"/>
          <w:sz w:val="20"/>
          <w:szCs w:val="20"/>
        </w:rPr>
        <w:br w:type="page"/>
      </w:r>
    </w:p>
    <w:p w:rsidR="009E076A" w:rsidRDefault="009E076A" w:rsidP="009E076A">
      <w:pPr>
        <w:pStyle w:val="11"/>
        <w:spacing w:before="0" w:after="0"/>
        <w:jc w:val="center"/>
        <w:sectPr w:rsidR="009E076A" w:rsidSect="00C06B56">
          <w:footerReference w:type="default" r:id="rId9"/>
          <w:headerReference w:type="first" r:id="rId10"/>
          <w:footerReference w:type="first" r:id="rId11"/>
          <w:pgSz w:w="11907" w:h="16840" w:code="9"/>
          <w:pgMar w:top="1134" w:right="851" w:bottom="1701" w:left="1418" w:header="890" w:footer="0" w:gutter="0"/>
          <w:cols w:space="720"/>
          <w:titlePg/>
          <w:docGrid w:linePitch="360"/>
        </w:sectPr>
      </w:pPr>
    </w:p>
    <w:p w:rsidR="009E076A" w:rsidRPr="009E076A" w:rsidRDefault="009E076A" w:rsidP="009E076A">
      <w:pPr>
        <w:pStyle w:val="11"/>
        <w:spacing w:before="0" w:after="0"/>
        <w:jc w:val="center"/>
      </w:pPr>
    </w:p>
    <w:p w:rsidR="009E076A" w:rsidRPr="009E076A" w:rsidRDefault="009E076A" w:rsidP="009E076A">
      <w:pPr>
        <w:pStyle w:val="11"/>
        <w:spacing w:before="0" w:after="0"/>
        <w:jc w:val="center"/>
      </w:pPr>
      <w:r w:rsidRPr="009E076A">
        <w:t>Акционерное общество «Рассвет»</w:t>
      </w:r>
    </w:p>
    <w:p w:rsidR="009E076A" w:rsidRPr="009E076A" w:rsidRDefault="009E076A" w:rsidP="009E076A">
      <w:pPr>
        <w:pStyle w:val="11"/>
        <w:spacing w:before="0" w:after="0"/>
        <w:jc w:val="center"/>
      </w:pPr>
    </w:p>
    <w:p w:rsidR="009E076A" w:rsidRPr="009E076A" w:rsidRDefault="009E076A" w:rsidP="009E076A">
      <w:pPr>
        <w:widowControl w:val="0"/>
        <w:spacing w:after="0" w:line="240" w:lineRule="auto"/>
        <w:rPr>
          <w:rFonts w:ascii="Times New Roman" w:hAnsi="Times New Roman" w:cs="Times New Roman"/>
          <w:sz w:val="16"/>
          <w:szCs w:val="16"/>
        </w:rPr>
      </w:pP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t>Полное фирменное наименование общества: Акционерное общество "Рассвет"</w:t>
      </w: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9E076A">
        <w:rPr>
          <w:rFonts w:ascii="Times New Roman" w:hAnsi="Times New Roman" w:cs="Times New Roman"/>
          <w:sz w:val="20"/>
          <w:szCs w:val="20"/>
        </w:rPr>
        <w:t>Екимовка</w:t>
      </w:r>
      <w:proofErr w:type="spellEnd"/>
      <w:r w:rsidRPr="009E076A">
        <w:rPr>
          <w:rFonts w:ascii="Times New Roman" w:hAnsi="Times New Roman" w:cs="Times New Roman"/>
          <w:sz w:val="20"/>
          <w:szCs w:val="20"/>
        </w:rPr>
        <w:t xml:space="preserve">. </w:t>
      </w: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Вид общего собрания акционеров: внеочередное.</w:t>
      </w: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Форма проведения общего собрания акционеров: заочное голосование.</w:t>
      </w: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9E076A">
        <w:rPr>
          <w:rFonts w:ascii="Times New Roman" w:hAnsi="Times New Roman" w:cs="Times New Roman"/>
          <w:b/>
          <w:sz w:val="20"/>
          <w:szCs w:val="20"/>
        </w:rPr>
        <w:t>27 сентября 2022 г.</w:t>
      </w:r>
      <w:r w:rsidRPr="009E076A">
        <w:rPr>
          <w:rFonts w:ascii="Times New Roman" w:hAnsi="Times New Roman" w:cs="Times New Roman"/>
          <w:sz w:val="20"/>
          <w:szCs w:val="20"/>
        </w:rPr>
        <w:t xml:space="preserve"> </w:t>
      </w: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9E076A">
        <w:rPr>
          <w:rFonts w:ascii="Times New Roman" w:hAnsi="Times New Roman" w:cs="Times New Roman"/>
          <w:sz w:val="20"/>
          <w:szCs w:val="20"/>
        </w:rPr>
        <w:t>Екимовка</w:t>
      </w:r>
      <w:proofErr w:type="spellEnd"/>
      <w:r w:rsidRPr="009E076A">
        <w:rPr>
          <w:rFonts w:ascii="Times New Roman" w:hAnsi="Times New Roman" w:cs="Times New Roman"/>
          <w:sz w:val="20"/>
          <w:szCs w:val="20"/>
        </w:rPr>
        <w:t>, д.86, АО «Рассвет».</w:t>
      </w:r>
    </w:p>
    <w:p w:rsidR="009E076A" w:rsidRPr="009E076A" w:rsidRDefault="009E076A" w:rsidP="009E076A">
      <w:pPr>
        <w:pStyle w:val="2"/>
        <w:keepNext w:val="0"/>
        <w:widowControl w:val="0"/>
        <w:rPr>
          <w:sz w:val="24"/>
        </w:rPr>
      </w:pPr>
    </w:p>
    <w:p w:rsidR="009E076A" w:rsidRPr="009E076A" w:rsidRDefault="009E076A" w:rsidP="009E076A">
      <w:pPr>
        <w:pStyle w:val="2"/>
        <w:keepNext w:val="0"/>
        <w:widowControl w:val="0"/>
        <w:rPr>
          <w:sz w:val="24"/>
        </w:rPr>
      </w:pPr>
      <w:r w:rsidRPr="009E076A">
        <w:rPr>
          <w:sz w:val="24"/>
        </w:rPr>
        <w:t>Акционер _______________________________________________________________________________</w:t>
      </w:r>
    </w:p>
    <w:p w:rsidR="009E076A" w:rsidRPr="009E076A" w:rsidRDefault="009E076A" w:rsidP="009E076A">
      <w:pPr>
        <w:widowControl w:val="0"/>
        <w:spacing w:after="0" w:line="240" w:lineRule="auto"/>
        <w:rPr>
          <w:rFonts w:ascii="Times New Roman" w:hAnsi="Times New Roman" w:cs="Times New Roman"/>
          <w:b/>
          <w:sz w:val="6"/>
        </w:rPr>
      </w:pPr>
    </w:p>
    <w:p w:rsidR="009E076A" w:rsidRPr="009E076A" w:rsidRDefault="009E076A" w:rsidP="009E076A">
      <w:pPr>
        <w:widowControl w:val="0"/>
        <w:spacing w:after="0" w:line="240" w:lineRule="auto"/>
        <w:rPr>
          <w:rFonts w:ascii="Times New Roman" w:hAnsi="Times New Roman" w:cs="Times New Roman"/>
          <w:b/>
          <w:sz w:val="6"/>
        </w:rPr>
      </w:pPr>
    </w:p>
    <w:p w:rsidR="009E076A" w:rsidRPr="009E076A" w:rsidRDefault="009E076A" w:rsidP="009E076A">
      <w:pPr>
        <w:widowControl w:val="0"/>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9E076A" w:rsidRPr="009E076A" w:rsidTr="00870A47">
        <w:trPr>
          <w:trHeight w:val="241"/>
        </w:trPr>
        <w:tc>
          <w:tcPr>
            <w:tcW w:w="2518" w:type="dxa"/>
            <w:vMerge w:val="restart"/>
            <w:tcBorders>
              <w:top w:val="nil"/>
              <w:left w:val="nil"/>
              <w:right w:val="nil"/>
            </w:tcBorders>
          </w:tcPr>
          <w:p w:rsidR="009E076A" w:rsidRPr="009E076A" w:rsidRDefault="009E076A" w:rsidP="009E076A">
            <w:pPr>
              <w:widowControl w:val="0"/>
              <w:spacing w:after="0" w:line="240" w:lineRule="auto"/>
              <w:jc w:val="right"/>
              <w:rPr>
                <w:rFonts w:ascii="Times New Roman" w:hAnsi="Times New Roman" w:cs="Times New Roman"/>
                <w:b/>
                <w:sz w:val="6"/>
              </w:rPr>
            </w:pPr>
            <w:r w:rsidRPr="009E076A">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9E076A" w:rsidRPr="009E076A" w:rsidRDefault="009E076A" w:rsidP="009E076A">
            <w:pPr>
              <w:widowControl w:val="0"/>
              <w:spacing w:after="0" w:line="240" w:lineRule="auto"/>
              <w:jc w:val="center"/>
              <w:rPr>
                <w:rFonts w:ascii="Times New Roman" w:hAnsi="Times New Roman" w:cs="Times New Roman"/>
                <w:b/>
                <w:bCs/>
                <w:color w:val="0000FF"/>
                <w:sz w:val="18"/>
                <w:szCs w:val="18"/>
              </w:rPr>
            </w:pPr>
            <w:r w:rsidRPr="009E076A">
              <w:rPr>
                <w:rFonts w:ascii="Times New Roman" w:hAnsi="Times New Roman" w:cs="Times New Roman"/>
                <w:b/>
                <w:bCs/>
                <w:color w:val="0000FF"/>
                <w:sz w:val="18"/>
                <w:szCs w:val="18"/>
              </w:rPr>
              <w:t>Количество голосов по вопросу</w:t>
            </w:r>
          </w:p>
          <w:p w:rsidR="009E076A" w:rsidRPr="009E076A" w:rsidRDefault="009E076A" w:rsidP="009E076A">
            <w:pPr>
              <w:widowControl w:val="0"/>
              <w:spacing w:after="0" w:line="240" w:lineRule="auto"/>
              <w:jc w:val="center"/>
              <w:rPr>
                <w:rFonts w:ascii="Times New Roman" w:hAnsi="Times New Roman" w:cs="Times New Roman"/>
                <w:b/>
                <w:sz w:val="14"/>
                <w:szCs w:val="14"/>
              </w:rPr>
            </w:pPr>
            <w:r w:rsidRPr="009E076A">
              <w:rPr>
                <w:rFonts w:ascii="Times New Roman" w:hAnsi="Times New Roman" w:cs="Times New Roman"/>
                <w:b/>
                <w:bCs/>
                <w:color w:val="0000FF"/>
                <w:sz w:val="18"/>
                <w:szCs w:val="18"/>
              </w:rPr>
              <w:t>№ 1</w:t>
            </w:r>
          </w:p>
        </w:tc>
        <w:tc>
          <w:tcPr>
            <w:tcW w:w="2500" w:type="dxa"/>
            <w:tcBorders>
              <w:top w:val="double" w:sz="4" w:space="0" w:color="auto"/>
              <w:left w:val="double" w:sz="4" w:space="0" w:color="auto"/>
              <w:bottom w:val="double" w:sz="4" w:space="0" w:color="auto"/>
              <w:right w:val="doub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24"/>
                <w:szCs w:val="24"/>
              </w:rPr>
            </w:pPr>
          </w:p>
        </w:tc>
      </w:tr>
      <w:tr w:rsidR="009E076A" w:rsidRPr="009E076A" w:rsidTr="00870A47">
        <w:trPr>
          <w:trHeight w:val="33"/>
        </w:trPr>
        <w:tc>
          <w:tcPr>
            <w:tcW w:w="2518" w:type="dxa"/>
            <w:vMerge/>
            <w:tcBorders>
              <w:left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9E076A" w:rsidRPr="009E076A" w:rsidRDefault="009E076A" w:rsidP="009E076A">
            <w:pPr>
              <w:widowControl w:val="0"/>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szCs w:val="6"/>
              </w:rPr>
            </w:pPr>
          </w:p>
        </w:tc>
      </w:tr>
      <w:tr w:rsidR="009E076A" w:rsidRPr="009E076A" w:rsidTr="00870A47">
        <w:trPr>
          <w:trHeight w:val="122"/>
        </w:trPr>
        <w:tc>
          <w:tcPr>
            <w:tcW w:w="2518" w:type="dxa"/>
            <w:vMerge/>
            <w:tcBorders>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9E076A" w:rsidRPr="009E076A" w:rsidRDefault="009E076A" w:rsidP="009E076A">
            <w:pPr>
              <w:widowControl w:val="0"/>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9E076A" w:rsidRPr="009E076A" w:rsidRDefault="009E076A" w:rsidP="009E076A">
            <w:pPr>
              <w:widowControl w:val="0"/>
              <w:spacing w:after="0" w:line="240" w:lineRule="auto"/>
              <w:jc w:val="center"/>
              <w:rPr>
                <w:rFonts w:ascii="Times New Roman" w:hAnsi="Times New Roman" w:cs="Times New Roman"/>
                <w:b/>
                <w:sz w:val="24"/>
                <w:szCs w:val="24"/>
              </w:rPr>
            </w:pPr>
          </w:p>
        </w:tc>
      </w:tr>
    </w:tbl>
    <w:p w:rsidR="009E076A" w:rsidRPr="009E076A" w:rsidRDefault="009E076A" w:rsidP="009E076A">
      <w:pPr>
        <w:widowControl w:val="0"/>
        <w:spacing w:after="0" w:line="240" w:lineRule="auto"/>
        <w:rPr>
          <w:rFonts w:ascii="Times New Roman" w:hAnsi="Times New Roman" w:cs="Times New Roman"/>
          <w:b/>
          <w:sz w:val="6"/>
        </w:rPr>
      </w:pPr>
    </w:p>
    <w:p w:rsidR="009E076A" w:rsidRPr="009E076A" w:rsidRDefault="009E076A" w:rsidP="009E076A">
      <w:pPr>
        <w:widowControl w:val="0"/>
        <w:spacing w:after="0" w:line="240" w:lineRule="auto"/>
        <w:jc w:val="both"/>
        <w:rPr>
          <w:rFonts w:ascii="Times New Roman" w:hAnsi="Times New Roman" w:cs="Times New Roman"/>
          <w:b/>
          <w:i/>
          <w:sz w:val="2"/>
          <w:szCs w:val="2"/>
        </w:rPr>
      </w:pPr>
    </w:p>
    <w:p w:rsidR="009E076A" w:rsidRPr="009E076A" w:rsidRDefault="009E076A" w:rsidP="009E076A">
      <w:pPr>
        <w:widowControl w:val="0"/>
        <w:spacing w:after="0" w:line="240" w:lineRule="auto"/>
        <w:jc w:val="both"/>
        <w:rPr>
          <w:rFonts w:ascii="Times New Roman" w:hAnsi="Times New Roman" w:cs="Times New Roman"/>
          <w:i/>
          <w:sz w:val="16"/>
          <w:szCs w:val="16"/>
        </w:rPr>
      </w:pPr>
      <w:r w:rsidRPr="009E076A">
        <w:rPr>
          <w:rFonts w:ascii="Times New Roman" w:hAnsi="Times New Roman" w:cs="Times New Roman"/>
          <w:b/>
          <w:i/>
          <w:sz w:val="16"/>
          <w:szCs w:val="16"/>
        </w:rPr>
        <w:t xml:space="preserve">! ВНИМАНИЕ: </w:t>
      </w:r>
      <w:r w:rsidRPr="009E076A">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9E076A">
        <w:rPr>
          <w:rFonts w:ascii="Times New Roman" w:hAnsi="Times New Roman" w:cs="Times New Roman"/>
          <w:i/>
          <w:sz w:val="16"/>
          <w:szCs w:val="16"/>
        </w:rPr>
        <w:t>исключением  случаев</w:t>
      </w:r>
      <w:proofErr w:type="gramEnd"/>
      <w:r w:rsidRPr="009E076A">
        <w:rPr>
          <w:rFonts w:ascii="Times New Roman" w:hAnsi="Times New Roman" w:cs="Times New Roman"/>
          <w:i/>
          <w:sz w:val="16"/>
          <w:szCs w:val="16"/>
        </w:rPr>
        <w:t xml:space="preserve">  передачи акций после даты </w:t>
      </w:r>
      <w:r w:rsidRPr="009E076A">
        <w:rPr>
          <w:rStyle w:val="SUBST"/>
          <w:rFonts w:ascii="Times New Roman" w:hAnsi="Times New Roman" w:cs="Times New Roman"/>
          <w:b w:val="0"/>
          <w:sz w:val="16"/>
          <w:szCs w:val="16"/>
        </w:rPr>
        <w:t>определения (фиксации)</w:t>
      </w:r>
      <w:r w:rsidRPr="009E076A">
        <w:rPr>
          <w:rFonts w:ascii="Times New Roman" w:hAnsi="Times New Roman" w:cs="Times New Roman"/>
          <w:i/>
          <w:sz w:val="16"/>
          <w:szCs w:val="16"/>
        </w:rPr>
        <w:t xml:space="preserve"> списка лиц, имеющих право на участие в общем </w:t>
      </w:r>
    </w:p>
    <w:p w:rsidR="009E076A" w:rsidRPr="009E076A" w:rsidRDefault="009E076A" w:rsidP="009E076A">
      <w:pPr>
        <w:widowControl w:val="0"/>
        <w:spacing w:after="0" w:line="240" w:lineRule="auto"/>
        <w:jc w:val="both"/>
        <w:rPr>
          <w:rFonts w:ascii="Times New Roman" w:hAnsi="Times New Roman" w:cs="Times New Roman"/>
          <w:i/>
          <w:sz w:val="16"/>
          <w:szCs w:val="16"/>
        </w:rPr>
      </w:pPr>
      <w:r w:rsidRPr="009E076A">
        <w:rPr>
          <w:rFonts w:ascii="Times New Roman" w:hAnsi="Times New Roman" w:cs="Times New Roman"/>
          <w:i/>
          <w:sz w:val="16"/>
          <w:szCs w:val="16"/>
        </w:rPr>
        <w:t xml:space="preserve">собрании (см. на обороте бюллетеня </w:t>
      </w:r>
      <w:proofErr w:type="gramStart"/>
      <w:r w:rsidRPr="009E076A">
        <w:rPr>
          <w:rFonts w:ascii="Times New Roman" w:hAnsi="Times New Roman" w:cs="Times New Roman"/>
          <w:i/>
          <w:sz w:val="16"/>
          <w:szCs w:val="16"/>
        </w:rPr>
        <w:t>разъяснения  по</w:t>
      </w:r>
      <w:proofErr w:type="gramEnd"/>
      <w:r w:rsidRPr="009E076A">
        <w:rPr>
          <w:rFonts w:ascii="Times New Roman" w:hAnsi="Times New Roman" w:cs="Times New Roman"/>
          <w:i/>
          <w:sz w:val="16"/>
          <w:szCs w:val="16"/>
        </w:rPr>
        <w:t xml:space="preserve"> заполнению).</w:t>
      </w:r>
    </w:p>
    <w:p w:rsidR="009E076A" w:rsidRPr="009E076A" w:rsidRDefault="009E076A" w:rsidP="009E076A">
      <w:pPr>
        <w:widowControl w:val="0"/>
        <w:spacing w:after="0" w:line="240" w:lineRule="auto"/>
        <w:jc w:val="both"/>
        <w:rPr>
          <w:rFonts w:ascii="Times New Roman" w:hAnsi="Times New Roman" w:cs="Times New Roman"/>
          <w:i/>
          <w:sz w:val="16"/>
          <w:szCs w:val="16"/>
        </w:rPr>
      </w:pPr>
    </w:p>
    <w:p w:rsidR="009E076A" w:rsidRPr="009E076A" w:rsidRDefault="009E076A" w:rsidP="009E076A">
      <w:pPr>
        <w:widowControl w:val="0"/>
        <w:spacing w:after="0" w:line="240" w:lineRule="auto"/>
        <w:jc w:val="both"/>
        <w:rPr>
          <w:rFonts w:ascii="Times New Roman" w:hAnsi="Times New Roman" w:cs="Times New Roman"/>
          <w:i/>
          <w:sz w:val="16"/>
          <w:szCs w:val="16"/>
        </w:rPr>
      </w:pPr>
    </w:p>
    <w:p w:rsidR="009E076A" w:rsidRPr="009E076A" w:rsidRDefault="009E076A" w:rsidP="009E076A">
      <w:pPr>
        <w:widowControl w:val="0"/>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9E076A" w:rsidRPr="009E076A" w:rsidTr="00870A47">
        <w:tblPrEx>
          <w:tblCellMar>
            <w:top w:w="0" w:type="dxa"/>
            <w:bottom w:w="0" w:type="dxa"/>
          </w:tblCellMar>
        </w:tblPrEx>
        <w:trPr>
          <w:jc w:val="center"/>
        </w:trPr>
        <w:tc>
          <w:tcPr>
            <w:tcW w:w="11057" w:type="dxa"/>
            <w:tcBorders>
              <w:top w:val="nil"/>
              <w:left w:val="nil"/>
              <w:bottom w:val="nil"/>
              <w:right w:val="nil"/>
            </w:tcBorders>
          </w:tcPr>
          <w:p w:rsidR="009E076A" w:rsidRPr="009E076A" w:rsidRDefault="009E076A" w:rsidP="009E076A">
            <w:pPr>
              <w:pStyle w:val="3"/>
              <w:keepNext w:val="0"/>
              <w:widowControl w:val="0"/>
              <w:spacing w:before="0" w:after="0"/>
              <w:rPr>
                <w:rFonts w:ascii="Times New Roman" w:hAnsi="Times New Roman"/>
                <w:b/>
                <w:szCs w:val="24"/>
              </w:rPr>
            </w:pPr>
            <w:r w:rsidRPr="009E076A">
              <w:rPr>
                <w:rFonts w:ascii="Times New Roman" w:hAnsi="Times New Roman"/>
                <w:b/>
                <w:szCs w:val="24"/>
              </w:rPr>
              <w:t xml:space="preserve">БЮЛЛЕТЕНЬ ДЛЯ ГОЛОСОВАНИЯ ПО  ВОПРОСУ ПОВЕСТКИ ДНЯ № </w:t>
            </w:r>
            <w:r w:rsidRPr="009E076A">
              <w:rPr>
                <w:rFonts w:ascii="Times New Roman" w:hAnsi="Times New Roman"/>
                <w:b/>
                <w:szCs w:val="24"/>
                <w:shd w:val="clear" w:color="auto" w:fill="FFFFFF"/>
              </w:rPr>
              <w:t>1</w:t>
            </w:r>
            <w:r w:rsidRPr="009E076A">
              <w:rPr>
                <w:rFonts w:ascii="Times New Roman" w:hAnsi="Times New Roman"/>
                <w:b/>
                <w:szCs w:val="24"/>
              </w:rPr>
              <w:t>.</w:t>
            </w:r>
          </w:p>
        </w:tc>
      </w:tr>
    </w:tbl>
    <w:p w:rsidR="009E076A" w:rsidRPr="009E076A" w:rsidRDefault="009E076A" w:rsidP="009E076A">
      <w:pPr>
        <w:widowControl w:val="0"/>
        <w:spacing w:after="0" w:line="240" w:lineRule="auto"/>
        <w:rPr>
          <w:rFonts w:ascii="Times New Roman" w:hAnsi="Times New Roman" w:cs="Times New Roman"/>
          <w:b/>
          <w:i/>
        </w:rPr>
      </w:pP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9E076A" w:rsidRPr="009E076A" w:rsidTr="00870A47">
        <w:trPr>
          <w:cantSplit/>
        </w:trPr>
        <w:tc>
          <w:tcPr>
            <w:tcW w:w="10632"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widowControl w:val="0"/>
              <w:spacing w:after="0" w:line="240" w:lineRule="auto"/>
              <w:rPr>
                <w:rFonts w:ascii="Times New Roman" w:hAnsi="Times New Roman" w:cs="Times New Roman"/>
                <w:sz w:val="16"/>
                <w:szCs w:val="16"/>
              </w:rPr>
            </w:pPr>
            <w:r w:rsidRPr="009E076A">
              <w:rPr>
                <w:rFonts w:ascii="Times New Roman" w:hAnsi="Times New Roman" w:cs="Times New Roman"/>
                <w:sz w:val="16"/>
                <w:szCs w:val="16"/>
              </w:rPr>
              <w:t>Формулировки решений, поставленные на голосование:</w:t>
            </w:r>
          </w:p>
        </w:tc>
      </w:tr>
      <w:tr w:rsidR="009E076A" w:rsidRPr="009E076A" w:rsidTr="00870A47">
        <w:trPr>
          <w:cantSplit/>
          <w:trHeight w:val="506"/>
        </w:trPr>
        <w:tc>
          <w:tcPr>
            <w:tcW w:w="10632" w:type="dxa"/>
            <w:tcBorders>
              <w:top w:val="single" w:sz="4" w:space="0" w:color="auto"/>
              <w:left w:val="single" w:sz="4" w:space="0" w:color="auto"/>
              <w:bottom w:val="single" w:sz="4" w:space="0" w:color="auto"/>
            </w:tcBorders>
            <w:vAlign w:val="center"/>
          </w:tcPr>
          <w:p w:rsidR="009E076A" w:rsidRPr="009E076A" w:rsidRDefault="009E076A" w:rsidP="009E076A">
            <w:pPr>
              <w:widowControl w:val="0"/>
              <w:tabs>
                <w:tab w:val="left" w:pos="142"/>
              </w:tabs>
              <w:spacing w:after="0" w:line="240" w:lineRule="auto"/>
              <w:jc w:val="both"/>
              <w:rPr>
                <w:rFonts w:ascii="Times New Roman" w:hAnsi="Times New Roman" w:cs="Times New Roman"/>
              </w:rPr>
            </w:pPr>
            <w:r w:rsidRPr="009E076A">
              <w:rPr>
                <w:rFonts w:ascii="Times New Roman" w:hAnsi="Times New Roman" w:cs="Times New Roman"/>
                <w:b/>
                <w:u w:val="single"/>
              </w:rPr>
              <w:t>Вопрос №1.</w:t>
            </w:r>
            <w:r w:rsidRPr="009E076A">
              <w:rPr>
                <w:rFonts w:ascii="Times New Roman" w:hAnsi="Times New Roman" w:cs="Times New Roman"/>
                <w:b/>
              </w:rPr>
              <w:t xml:space="preserve"> </w:t>
            </w:r>
            <w:bookmarkStart w:id="0" w:name="_GoBack"/>
            <w:r w:rsidRPr="009E076A">
              <w:rPr>
                <w:rFonts w:ascii="Times New Roman" w:hAnsi="Times New Roman" w:cs="Times New Roman"/>
                <w:sz w:val="20"/>
                <w:szCs w:val="20"/>
              </w:rPr>
              <w:t xml:space="preserve">Об </w:t>
            </w:r>
            <w:r w:rsidRPr="009E076A">
              <w:rPr>
                <w:rFonts w:ascii="Times New Roman" w:hAnsi="Times New Roman" w:cs="Times New Roman"/>
                <w:color w:val="212121"/>
                <w:sz w:val="20"/>
                <w:szCs w:val="20"/>
              </w:rPr>
              <w:t>одобрении крупных сделок, заключение с ПАО Сбербанк дополнительных соглашений к кредитным сделкам.</w:t>
            </w:r>
            <w:bookmarkEnd w:id="0"/>
          </w:p>
        </w:tc>
      </w:tr>
    </w:tbl>
    <w:p w:rsidR="009E076A" w:rsidRPr="009E076A" w:rsidRDefault="009E076A" w:rsidP="009E076A">
      <w:pPr>
        <w:widowControl w:val="0"/>
        <w:spacing w:after="0" w:line="240" w:lineRule="auto"/>
        <w:ind w:firstLine="600"/>
        <w:jc w:val="both"/>
        <w:rPr>
          <w:rFonts w:ascii="Times New Roman" w:hAnsi="Times New Roman" w:cs="Times New Roman"/>
        </w:rPr>
      </w:pPr>
    </w:p>
    <w:p w:rsidR="009E076A" w:rsidRPr="009E076A" w:rsidRDefault="009E076A" w:rsidP="009E076A">
      <w:pPr>
        <w:pStyle w:val="ac"/>
        <w:widowControl w:val="0"/>
        <w:spacing w:after="0" w:line="240" w:lineRule="auto"/>
        <w:ind w:left="0" w:firstLine="349"/>
        <w:contextualSpacing w:val="0"/>
        <w:jc w:val="both"/>
        <w:rPr>
          <w:rFonts w:ascii="Times New Roman" w:hAnsi="Times New Roman" w:cs="Times New Roman"/>
          <w:b/>
          <w:sz w:val="20"/>
          <w:szCs w:val="20"/>
        </w:rPr>
      </w:pPr>
      <w:r w:rsidRPr="009E076A">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№346/М от 19.08.2022 г.) одобрить совершение крупной сделки, заключение между Акционерным обществом «Рассвет» </w:t>
      </w:r>
      <w:r w:rsidRPr="009E076A">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9E076A">
        <w:rPr>
          <w:rFonts w:ascii="Times New Roman" w:hAnsi="Times New Roman" w:cs="Times New Roman"/>
          <w:sz w:val="20"/>
          <w:szCs w:val="20"/>
        </w:rPr>
        <w:t>Екимовка</w:t>
      </w:r>
      <w:proofErr w:type="spellEnd"/>
      <w:r w:rsidRPr="009E076A">
        <w:rPr>
          <w:rFonts w:ascii="Times New Roman" w:hAnsi="Times New Roman" w:cs="Times New Roman"/>
          <w:sz w:val="20"/>
          <w:szCs w:val="20"/>
        </w:rPr>
        <w:t xml:space="preserve">, д.86) </w:t>
      </w:r>
      <w:r w:rsidRPr="009E076A">
        <w:rPr>
          <w:rFonts w:ascii="Times New Roman" w:hAnsi="Times New Roman" w:cs="Times New Roman"/>
          <w:bCs/>
          <w:sz w:val="20"/>
          <w:szCs w:val="20"/>
        </w:rPr>
        <w:t xml:space="preserve">(далее – Заемщик, Выгодоприобретатель по сделке), и Публичным акционерным обществом «Сбербанк России» (ОГРН 1027700132195, ИНН 7707083893, местонахождение: 117997, г. Москва, ул. Вавилова, дом 19)  (Кредитор/Банк) </w:t>
      </w:r>
      <w:r w:rsidRPr="009E076A">
        <w:rPr>
          <w:rFonts w:ascii="Times New Roman" w:hAnsi="Times New Roman" w:cs="Times New Roman"/>
          <w:b/>
          <w:sz w:val="20"/>
          <w:szCs w:val="20"/>
        </w:rPr>
        <w:t>дополнительных соглашений к ранее заключённым кредитным сделкам:</w:t>
      </w:r>
    </w:p>
    <w:p w:rsidR="009E076A" w:rsidRPr="009E076A" w:rsidRDefault="009E076A" w:rsidP="009E076A">
      <w:pPr>
        <w:pStyle w:val="ac"/>
        <w:widowControl w:val="0"/>
        <w:numPr>
          <w:ilvl w:val="0"/>
          <w:numId w:val="18"/>
        </w:numPr>
        <w:spacing w:after="0" w:line="240" w:lineRule="auto"/>
        <w:ind w:left="349" w:right="151"/>
        <w:contextualSpacing w:val="0"/>
        <w:jc w:val="both"/>
        <w:outlineLvl w:val="0"/>
        <w:rPr>
          <w:rFonts w:ascii="Times New Roman" w:hAnsi="Times New Roman" w:cs="Times New Roman"/>
          <w:b/>
          <w:sz w:val="20"/>
          <w:szCs w:val="20"/>
        </w:rPr>
      </w:pPr>
      <w:r w:rsidRPr="009E076A">
        <w:rPr>
          <w:rFonts w:ascii="Times New Roman" w:hAnsi="Times New Roman" w:cs="Times New Roman"/>
          <w:b/>
          <w:kern w:val="28"/>
          <w:sz w:val="20"/>
          <w:szCs w:val="20"/>
        </w:rPr>
        <w:t xml:space="preserve">Дополнительное соглашение </w:t>
      </w:r>
      <w:r w:rsidRPr="009E076A">
        <w:rPr>
          <w:rFonts w:ascii="Times New Roman" w:hAnsi="Times New Roman" w:cs="Times New Roman"/>
          <w:b/>
          <w:sz w:val="20"/>
          <w:szCs w:val="20"/>
        </w:rPr>
        <w:t xml:space="preserve">к Генеральному соглашению №826 об открытии </w:t>
      </w:r>
      <w:r w:rsidRPr="009E076A">
        <w:rPr>
          <w:rFonts w:ascii="Times New Roman" w:hAnsi="Times New Roman" w:cs="Times New Roman"/>
          <w:b/>
          <w:bCs/>
          <w:sz w:val="20"/>
          <w:szCs w:val="20"/>
        </w:rPr>
        <w:t>рамочной кредитной линии от 01.08.2007 г.</w:t>
      </w:r>
    </w:p>
    <w:p w:rsidR="009E076A" w:rsidRPr="009E076A" w:rsidRDefault="009E076A" w:rsidP="009E076A">
      <w:pPr>
        <w:pStyle w:val="ac"/>
        <w:widowControl w:val="0"/>
        <w:numPr>
          <w:ilvl w:val="0"/>
          <w:numId w:val="18"/>
        </w:numPr>
        <w:spacing w:after="0" w:line="240" w:lineRule="auto"/>
        <w:ind w:left="349" w:right="151"/>
        <w:contextualSpacing w:val="0"/>
        <w:jc w:val="both"/>
        <w:outlineLvl w:val="0"/>
        <w:rPr>
          <w:rFonts w:ascii="Times New Roman" w:hAnsi="Times New Roman" w:cs="Times New Roman"/>
          <w:b/>
          <w:sz w:val="20"/>
          <w:szCs w:val="20"/>
        </w:rPr>
      </w:pPr>
      <w:r w:rsidRPr="009E076A">
        <w:rPr>
          <w:rFonts w:ascii="Times New Roman" w:hAnsi="Times New Roman" w:cs="Times New Roman"/>
          <w:b/>
          <w:kern w:val="28"/>
          <w:sz w:val="20"/>
          <w:szCs w:val="20"/>
        </w:rPr>
        <w:t xml:space="preserve">Дополнительное соглашение </w:t>
      </w:r>
      <w:r w:rsidRPr="009E076A">
        <w:rPr>
          <w:rFonts w:ascii="Times New Roman" w:hAnsi="Times New Roman" w:cs="Times New Roman"/>
          <w:b/>
          <w:sz w:val="20"/>
          <w:szCs w:val="20"/>
        </w:rPr>
        <w:t xml:space="preserve">к Генеральному соглашению №01770019/86061100/АСРМ об открытии </w:t>
      </w:r>
      <w:r w:rsidRPr="009E076A">
        <w:rPr>
          <w:rFonts w:ascii="Times New Roman" w:hAnsi="Times New Roman" w:cs="Times New Roman"/>
          <w:b/>
          <w:bCs/>
          <w:sz w:val="20"/>
          <w:szCs w:val="20"/>
        </w:rPr>
        <w:t>возобновляемой рамочной кредитной линии от 27.08.2019 г.</w:t>
      </w:r>
    </w:p>
    <w:p w:rsidR="009E076A" w:rsidRPr="009E076A" w:rsidRDefault="009E076A" w:rsidP="009E076A">
      <w:pPr>
        <w:pStyle w:val="ac"/>
        <w:widowControl w:val="0"/>
        <w:numPr>
          <w:ilvl w:val="0"/>
          <w:numId w:val="18"/>
        </w:numPr>
        <w:spacing w:after="0" w:line="240" w:lineRule="auto"/>
        <w:ind w:left="349" w:right="151"/>
        <w:contextualSpacing w:val="0"/>
        <w:jc w:val="both"/>
        <w:outlineLvl w:val="0"/>
        <w:rPr>
          <w:rFonts w:ascii="Times New Roman" w:hAnsi="Times New Roman" w:cs="Times New Roman"/>
          <w:b/>
          <w:sz w:val="20"/>
          <w:szCs w:val="20"/>
        </w:rPr>
      </w:pPr>
      <w:r w:rsidRPr="009E076A">
        <w:rPr>
          <w:rFonts w:ascii="Times New Roman" w:hAnsi="Times New Roman" w:cs="Times New Roman"/>
          <w:b/>
          <w:kern w:val="28"/>
          <w:sz w:val="20"/>
          <w:szCs w:val="20"/>
        </w:rPr>
        <w:t xml:space="preserve">Дополнительное соглашение </w:t>
      </w: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линии №828 от 01.10.2007 г.</w:t>
      </w:r>
    </w:p>
    <w:p w:rsidR="009E076A" w:rsidRPr="009E076A" w:rsidRDefault="009E076A" w:rsidP="009E076A">
      <w:pPr>
        <w:widowControl w:val="0"/>
        <w:spacing w:after="0" w:line="240" w:lineRule="auto"/>
        <w:ind w:left="349" w:right="151"/>
        <w:jc w:val="both"/>
        <w:rPr>
          <w:rFonts w:ascii="Times New Roman" w:hAnsi="Times New Roman" w:cs="Times New Roman"/>
          <w:b/>
          <w:bCs/>
        </w:rPr>
      </w:pPr>
    </w:p>
    <w:p w:rsidR="009E076A" w:rsidRPr="009E076A" w:rsidRDefault="009E076A" w:rsidP="009E076A">
      <w:pPr>
        <w:pStyle w:val="ac"/>
        <w:widowControl w:val="0"/>
        <w:numPr>
          <w:ilvl w:val="0"/>
          <w:numId w:val="18"/>
        </w:numPr>
        <w:spacing w:after="0" w:line="240" w:lineRule="auto"/>
        <w:ind w:left="349" w:right="151"/>
        <w:contextualSpacing w:val="0"/>
        <w:jc w:val="both"/>
        <w:outlineLvl w:val="0"/>
        <w:rPr>
          <w:rFonts w:ascii="Times New Roman" w:hAnsi="Times New Roman" w:cs="Times New Roman"/>
          <w:b/>
          <w:sz w:val="20"/>
          <w:szCs w:val="20"/>
        </w:rPr>
      </w:pPr>
      <w:r w:rsidRPr="009E076A">
        <w:rPr>
          <w:rFonts w:ascii="Times New Roman" w:hAnsi="Times New Roman" w:cs="Times New Roman"/>
          <w:b/>
          <w:kern w:val="28"/>
          <w:sz w:val="20"/>
          <w:szCs w:val="20"/>
        </w:rPr>
        <w:t xml:space="preserve">Дополнительное соглашение </w:t>
      </w: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линии № 1851 от 25.05.2009 г.</w:t>
      </w:r>
    </w:p>
    <w:p w:rsidR="009E076A" w:rsidRPr="009E076A" w:rsidRDefault="009E076A" w:rsidP="009E076A">
      <w:pPr>
        <w:pStyle w:val="ac"/>
        <w:widowControl w:val="0"/>
        <w:numPr>
          <w:ilvl w:val="0"/>
          <w:numId w:val="18"/>
        </w:numPr>
        <w:spacing w:after="0" w:line="240" w:lineRule="auto"/>
        <w:ind w:left="349" w:right="151"/>
        <w:contextualSpacing w:val="0"/>
        <w:jc w:val="both"/>
        <w:outlineLvl w:val="0"/>
        <w:rPr>
          <w:rFonts w:ascii="Times New Roman" w:hAnsi="Times New Roman" w:cs="Times New Roman"/>
          <w:b/>
          <w:sz w:val="20"/>
          <w:szCs w:val="20"/>
        </w:rPr>
      </w:pPr>
      <w:r w:rsidRPr="009E076A">
        <w:rPr>
          <w:rFonts w:ascii="Times New Roman" w:hAnsi="Times New Roman" w:cs="Times New Roman"/>
          <w:b/>
          <w:kern w:val="28"/>
          <w:sz w:val="20"/>
          <w:szCs w:val="20"/>
        </w:rPr>
        <w:t xml:space="preserve">Дополнительное соглашение </w:t>
      </w: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w:t>
      </w:r>
      <w:proofErr w:type="gramStart"/>
      <w:r w:rsidRPr="009E076A">
        <w:rPr>
          <w:rFonts w:ascii="Times New Roman" w:hAnsi="Times New Roman" w:cs="Times New Roman"/>
          <w:b/>
          <w:sz w:val="20"/>
          <w:szCs w:val="20"/>
        </w:rPr>
        <w:t>линии  №</w:t>
      </w:r>
      <w:proofErr w:type="gramEnd"/>
      <w:r w:rsidRPr="009E076A">
        <w:rPr>
          <w:rFonts w:ascii="Times New Roman" w:hAnsi="Times New Roman" w:cs="Times New Roman"/>
          <w:b/>
          <w:sz w:val="20"/>
          <w:szCs w:val="20"/>
        </w:rPr>
        <w:t xml:space="preserve">01610018/86062200/SX от 18.10.2018 г. </w:t>
      </w:r>
    </w:p>
    <w:p w:rsidR="009E076A" w:rsidRPr="009E076A" w:rsidRDefault="009E076A" w:rsidP="009E076A">
      <w:pPr>
        <w:pStyle w:val="ac"/>
        <w:widowControl w:val="0"/>
        <w:numPr>
          <w:ilvl w:val="0"/>
          <w:numId w:val="18"/>
        </w:numPr>
        <w:spacing w:after="0" w:line="240" w:lineRule="auto"/>
        <w:ind w:left="349" w:right="151"/>
        <w:contextualSpacing w:val="0"/>
        <w:jc w:val="both"/>
        <w:outlineLvl w:val="0"/>
        <w:rPr>
          <w:rFonts w:ascii="Times New Roman" w:hAnsi="Times New Roman" w:cs="Times New Roman"/>
          <w:b/>
          <w:sz w:val="20"/>
          <w:szCs w:val="20"/>
        </w:rPr>
      </w:pPr>
      <w:r w:rsidRPr="009E076A">
        <w:rPr>
          <w:rFonts w:ascii="Times New Roman" w:hAnsi="Times New Roman" w:cs="Times New Roman"/>
          <w:b/>
          <w:kern w:val="28"/>
          <w:sz w:val="20"/>
          <w:szCs w:val="20"/>
        </w:rPr>
        <w:t xml:space="preserve">Дополнительное соглашение </w:t>
      </w: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линии №01620018/86062200/SX от 02.08.2018 г. </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на условиях, при</w:t>
      </w:r>
      <w:r w:rsidRPr="009E076A">
        <w:rPr>
          <w:rFonts w:ascii="Times New Roman" w:hAnsi="Times New Roman" w:cs="Times New Roman"/>
          <w:lang w:eastAsia="x-none"/>
        </w:rPr>
        <w:t>веденных</w:t>
      </w:r>
      <w:r w:rsidRPr="009E076A">
        <w:rPr>
          <w:rFonts w:ascii="Times New Roman" w:hAnsi="Times New Roman" w:cs="Times New Roman"/>
        </w:rPr>
        <w:t xml:space="preserve"> в Приложениях №1 - №6 к настоящему Решению.</w:t>
      </w:r>
    </w:p>
    <w:p w:rsidR="009E076A" w:rsidRPr="009E076A" w:rsidRDefault="009E076A" w:rsidP="009E076A">
      <w:pPr>
        <w:widowControl w:val="0"/>
        <w:spacing w:after="0" w:line="240" w:lineRule="auto"/>
        <w:ind w:firstLine="708"/>
        <w:jc w:val="both"/>
        <w:rPr>
          <w:rFonts w:ascii="Times New Roman" w:hAnsi="Times New Roman" w:cs="Times New Roman"/>
        </w:rPr>
      </w:pPr>
    </w:p>
    <w:p w:rsidR="009E076A" w:rsidRPr="009E076A" w:rsidRDefault="009E076A" w:rsidP="009E076A">
      <w:pPr>
        <w:widowControl w:val="0"/>
        <w:spacing w:after="0" w:line="240" w:lineRule="auto"/>
        <w:ind w:firstLine="720"/>
        <w:jc w:val="both"/>
        <w:rPr>
          <w:rFonts w:ascii="Times New Roman" w:hAnsi="Times New Roman" w:cs="Times New Roman"/>
          <w:b/>
          <w:bCs/>
        </w:rPr>
      </w:pPr>
      <w:r w:rsidRPr="009E076A">
        <w:rPr>
          <w:rFonts w:ascii="Times New Roman" w:hAnsi="Times New Roman" w:cs="Times New Roman"/>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кредитным сделкам,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9E076A" w:rsidRPr="009E076A" w:rsidRDefault="009E076A" w:rsidP="009E076A">
      <w:pPr>
        <w:widowControl w:val="0"/>
        <w:spacing w:after="0" w:line="240" w:lineRule="auto"/>
        <w:ind w:firstLine="708"/>
        <w:jc w:val="both"/>
        <w:rPr>
          <w:rFonts w:ascii="Times New Roman" w:hAnsi="Times New Roman" w:cs="Times New Roman"/>
        </w:rPr>
      </w:pP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 xml:space="preserve">Приложения: </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Приложение 1,</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Приложение 2,</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Приложение 3,</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Приложение 4,</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Приложение 5,</w:t>
      </w:r>
    </w:p>
    <w:p w:rsidR="009E076A" w:rsidRPr="009E076A" w:rsidRDefault="009E076A" w:rsidP="009E076A">
      <w:pPr>
        <w:widowControl w:val="0"/>
        <w:spacing w:after="0" w:line="240" w:lineRule="auto"/>
        <w:ind w:firstLine="708"/>
        <w:jc w:val="both"/>
        <w:rPr>
          <w:rFonts w:ascii="Times New Roman" w:hAnsi="Times New Roman" w:cs="Times New Roman"/>
        </w:rPr>
      </w:pPr>
      <w:r w:rsidRPr="009E076A">
        <w:rPr>
          <w:rFonts w:ascii="Times New Roman" w:hAnsi="Times New Roman" w:cs="Times New Roman"/>
        </w:rPr>
        <w:t>Приложение 6.</w:t>
      </w:r>
    </w:p>
    <w:p w:rsidR="009E076A" w:rsidRPr="009E076A" w:rsidRDefault="009E076A" w:rsidP="009E076A">
      <w:pPr>
        <w:widowControl w:val="0"/>
        <w:adjustRightInd w:val="0"/>
        <w:spacing w:after="0" w:line="240" w:lineRule="auto"/>
        <w:ind w:firstLine="720"/>
        <w:jc w:val="both"/>
        <w:rPr>
          <w:rFonts w:ascii="Times New Roman" w:hAnsi="Times New Roman" w:cs="Times New Roman"/>
          <w:b/>
          <w:bCs/>
        </w:rPr>
      </w:pPr>
    </w:p>
    <w:p w:rsidR="009E076A" w:rsidRPr="009E076A" w:rsidRDefault="009E076A" w:rsidP="009E076A">
      <w:pPr>
        <w:widowControl w:val="0"/>
        <w:adjustRightInd w:val="0"/>
        <w:spacing w:after="0" w:line="240" w:lineRule="auto"/>
        <w:ind w:firstLine="720"/>
        <w:jc w:val="both"/>
        <w:rPr>
          <w:rFonts w:ascii="Times New Roman" w:hAnsi="Times New Roman" w:cs="Times New Roman"/>
          <w:b/>
          <w:bCs/>
        </w:rPr>
      </w:pPr>
    </w:p>
    <w:p w:rsidR="009E076A" w:rsidRPr="009E076A" w:rsidRDefault="009E076A" w:rsidP="009E076A">
      <w:pPr>
        <w:widowControl w:val="0"/>
        <w:adjustRightInd w:val="0"/>
        <w:spacing w:after="0" w:line="240" w:lineRule="auto"/>
        <w:ind w:firstLine="720"/>
        <w:jc w:val="both"/>
        <w:rPr>
          <w:rFonts w:ascii="Times New Roman" w:hAnsi="Times New Roman" w:cs="Times New Roman"/>
          <w:b/>
          <w:bCs/>
        </w:rPr>
      </w:pPr>
    </w:p>
    <w:p w:rsidR="009E076A" w:rsidRPr="009E076A" w:rsidRDefault="009E076A" w:rsidP="009E076A">
      <w:pPr>
        <w:widowControl w:val="0"/>
        <w:spacing w:after="0" w:line="240" w:lineRule="auto"/>
        <w:jc w:val="both"/>
        <w:rPr>
          <w:rFonts w:ascii="Times New Roman" w:hAnsi="Times New Roman" w:cs="Times New Roman"/>
          <w:i/>
          <w:sz w:val="16"/>
          <w:szCs w:val="16"/>
        </w:rPr>
      </w:pPr>
      <w:r w:rsidRPr="009E076A">
        <w:rPr>
          <w:rFonts w:ascii="Times New Roman" w:hAnsi="Times New Roman" w:cs="Times New Roman"/>
          <w:b/>
          <w:i/>
          <w:sz w:val="16"/>
          <w:szCs w:val="16"/>
        </w:rPr>
        <w:t xml:space="preserve">! ВНИМАНИЕ: </w:t>
      </w:r>
      <w:r w:rsidRPr="009E076A">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9E076A">
        <w:rPr>
          <w:rFonts w:ascii="Times New Roman" w:hAnsi="Times New Roman" w:cs="Times New Roman"/>
          <w:i/>
          <w:sz w:val="16"/>
          <w:szCs w:val="16"/>
        </w:rPr>
        <w:t>исключением  случаев</w:t>
      </w:r>
      <w:proofErr w:type="gramEnd"/>
      <w:r w:rsidRPr="009E076A">
        <w:rPr>
          <w:rFonts w:ascii="Times New Roman" w:hAnsi="Times New Roman" w:cs="Times New Roman"/>
          <w:i/>
          <w:sz w:val="16"/>
          <w:szCs w:val="16"/>
        </w:rPr>
        <w:t xml:space="preserve">  передачи акций после даты </w:t>
      </w:r>
      <w:r w:rsidRPr="009E076A">
        <w:rPr>
          <w:rStyle w:val="SUBST"/>
          <w:rFonts w:ascii="Times New Roman" w:hAnsi="Times New Roman" w:cs="Times New Roman"/>
          <w:b w:val="0"/>
          <w:sz w:val="16"/>
          <w:szCs w:val="16"/>
        </w:rPr>
        <w:t>определения (фиксации)</w:t>
      </w:r>
      <w:r w:rsidRPr="009E076A">
        <w:rPr>
          <w:rFonts w:ascii="Times New Roman" w:hAnsi="Times New Roman" w:cs="Times New Roman"/>
          <w:i/>
          <w:sz w:val="16"/>
          <w:szCs w:val="16"/>
        </w:rPr>
        <w:t xml:space="preserve"> списка лиц, имеющих право на участие в общем </w:t>
      </w:r>
    </w:p>
    <w:p w:rsidR="009E076A" w:rsidRPr="009E076A" w:rsidRDefault="009E076A" w:rsidP="009E076A">
      <w:pPr>
        <w:widowControl w:val="0"/>
        <w:spacing w:after="0" w:line="240" w:lineRule="auto"/>
        <w:jc w:val="both"/>
        <w:rPr>
          <w:rFonts w:ascii="Times New Roman" w:hAnsi="Times New Roman" w:cs="Times New Roman"/>
          <w:i/>
          <w:sz w:val="16"/>
          <w:szCs w:val="16"/>
        </w:rPr>
      </w:pPr>
      <w:r w:rsidRPr="009E076A">
        <w:rPr>
          <w:rFonts w:ascii="Times New Roman" w:hAnsi="Times New Roman" w:cs="Times New Roman"/>
          <w:i/>
          <w:sz w:val="16"/>
          <w:szCs w:val="16"/>
        </w:rPr>
        <w:t xml:space="preserve">собрании (см. на обороте бюллетеня </w:t>
      </w:r>
      <w:proofErr w:type="gramStart"/>
      <w:r w:rsidRPr="009E076A">
        <w:rPr>
          <w:rFonts w:ascii="Times New Roman" w:hAnsi="Times New Roman" w:cs="Times New Roman"/>
          <w:i/>
          <w:sz w:val="16"/>
          <w:szCs w:val="16"/>
        </w:rPr>
        <w:t>разъяснения  по</w:t>
      </w:r>
      <w:proofErr w:type="gramEnd"/>
      <w:r w:rsidRPr="009E076A">
        <w:rPr>
          <w:rFonts w:ascii="Times New Roman" w:hAnsi="Times New Roman" w:cs="Times New Roman"/>
          <w:i/>
          <w:sz w:val="16"/>
          <w:szCs w:val="16"/>
        </w:rPr>
        <w:t xml:space="preserve"> заполнению).</w:t>
      </w: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892"/>
      </w:tblGrid>
      <w:tr w:rsidR="009E076A" w:rsidRPr="009E076A" w:rsidTr="00870A47">
        <w:trPr>
          <w:cantSplit/>
        </w:trPr>
        <w:tc>
          <w:tcPr>
            <w:tcW w:w="10632" w:type="dxa"/>
            <w:gridSpan w:val="3"/>
            <w:tcBorders>
              <w:top w:val="single" w:sz="4" w:space="0" w:color="auto"/>
              <w:left w:val="single" w:sz="4" w:space="0" w:color="auto"/>
              <w:bottom w:val="single" w:sz="4" w:space="0" w:color="auto"/>
              <w:right w:val="single" w:sz="4" w:space="0" w:color="auto"/>
            </w:tcBorders>
          </w:tcPr>
          <w:p w:rsidR="009E076A" w:rsidRPr="009E076A" w:rsidRDefault="009E076A" w:rsidP="009E076A">
            <w:pPr>
              <w:widowControl w:val="0"/>
              <w:spacing w:after="0" w:line="240" w:lineRule="auto"/>
              <w:jc w:val="center"/>
              <w:rPr>
                <w:rFonts w:ascii="Times New Roman" w:hAnsi="Times New Roman" w:cs="Times New Roman"/>
                <w:sz w:val="16"/>
                <w:szCs w:val="16"/>
              </w:rPr>
            </w:pPr>
            <w:r w:rsidRPr="009E076A">
              <w:rPr>
                <w:rFonts w:ascii="Times New Roman" w:hAnsi="Times New Roman" w:cs="Times New Roman"/>
                <w:sz w:val="16"/>
                <w:szCs w:val="16"/>
              </w:rPr>
              <w:t>Варианты  голосования</w:t>
            </w:r>
          </w:p>
        </w:tc>
      </w:tr>
      <w:tr w:rsidR="009E076A" w:rsidRPr="009E076A" w:rsidTr="00870A47">
        <w:trPr>
          <w:cantSplit/>
          <w:trHeight w:val="494"/>
        </w:trPr>
        <w:tc>
          <w:tcPr>
            <w:tcW w:w="3370" w:type="dxa"/>
            <w:tcBorders>
              <w:top w:val="single" w:sz="4" w:space="0" w:color="auto"/>
              <w:bottom w:val="sing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18"/>
                <w:szCs w:val="18"/>
              </w:rPr>
            </w:pPr>
            <w:r w:rsidRPr="009E076A">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18"/>
                <w:szCs w:val="18"/>
              </w:rPr>
            </w:pPr>
            <w:r w:rsidRPr="009E076A">
              <w:rPr>
                <w:rFonts w:ascii="Times New Roman" w:hAnsi="Times New Roman" w:cs="Times New Roman"/>
                <w:b/>
                <w:sz w:val="18"/>
                <w:szCs w:val="18"/>
              </w:rPr>
              <w:t>ПРОТИВ</w:t>
            </w:r>
          </w:p>
        </w:tc>
        <w:tc>
          <w:tcPr>
            <w:tcW w:w="3892" w:type="dxa"/>
            <w:tcBorders>
              <w:top w:val="single" w:sz="4" w:space="0" w:color="auto"/>
              <w:bottom w:val="single" w:sz="4" w:space="0" w:color="auto"/>
              <w:right w:val="single" w:sz="4" w:space="0" w:color="auto"/>
            </w:tcBorders>
            <w:vAlign w:val="center"/>
          </w:tcPr>
          <w:p w:rsidR="009E076A" w:rsidRPr="009E076A" w:rsidRDefault="009E076A" w:rsidP="009E076A">
            <w:pPr>
              <w:widowControl w:val="0"/>
              <w:spacing w:after="0" w:line="240" w:lineRule="auto"/>
              <w:jc w:val="center"/>
              <w:rPr>
                <w:rFonts w:ascii="Times New Roman" w:hAnsi="Times New Roman" w:cs="Times New Roman"/>
                <w:b/>
                <w:sz w:val="18"/>
                <w:szCs w:val="18"/>
              </w:rPr>
            </w:pPr>
            <w:r w:rsidRPr="009E076A">
              <w:rPr>
                <w:rFonts w:ascii="Times New Roman" w:hAnsi="Times New Roman" w:cs="Times New Roman"/>
                <w:b/>
                <w:sz w:val="18"/>
                <w:szCs w:val="18"/>
              </w:rPr>
              <w:t>ВОЗДЕРЖАЛСЯ</w:t>
            </w:r>
          </w:p>
        </w:tc>
      </w:tr>
      <w:tr w:rsidR="009E076A" w:rsidRPr="009E076A" w:rsidTr="00870A47">
        <w:trPr>
          <w:trHeight w:val="241"/>
        </w:trPr>
        <w:tc>
          <w:tcPr>
            <w:tcW w:w="3370" w:type="dxa"/>
            <w:tcBorders>
              <w:top w:val="single" w:sz="4" w:space="0" w:color="auto"/>
              <w:bottom w:val="single" w:sz="4" w:space="0" w:color="auto"/>
            </w:tcBorders>
          </w:tcPr>
          <w:p w:rsidR="009E076A" w:rsidRPr="009E076A" w:rsidRDefault="009E076A" w:rsidP="009E076A">
            <w:pPr>
              <w:widowControl w:val="0"/>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9E076A" w:rsidRPr="009E076A" w:rsidRDefault="009E076A" w:rsidP="009E076A">
            <w:pPr>
              <w:widowControl w:val="0"/>
              <w:spacing w:after="0" w:line="240" w:lineRule="auto"/>
              <w:ind w:left="-89"/>
              <w:rPr>
                <w:rFonts w:ascii="Times New Roman" w:hAnsi="Times New Roman" w:cs="Times New Roman"/>
                <w:sz w:val="16"/>
                <w:szCs w:val="16"/>
              </w:rPr>
            </w:pPr>
          </w:p>
        </w:tc>
        <w:tc>
          <w:tcPr>
            <w:tcW w:w="3892" w:type="dxa"/>
            <w:tcBorders>
              <w:top w:val="single" w:sz="4" w:space="0" w:color="auto"/>
              <w:bottom w:val="single" w:sz="4" w:space="0" w:color="auto"/>
              <w:right w:val="single" w:sz="4" w:space="0" w:color="auto"/>
            </w:tcBorders>
          </w:tcPr>
          <w:p w:rsidR="009E076A" w:rsidRPr="009E076A" w:rsidRDefault="009E076A" w:rsidP="009E076A">
            <w:pPr>
              <w:widowControl w:val="0"/>
              <w:spacing w:after="0" w:line="240" w:lineRule="auto"/>
              <w:ind w:left="-89"/>
              <w:rPr>
                <w:rFonts w:ascii="Times New Roman" w:hAnsi="Times New Roman" w:cs="Times New Roman"/>
                <w:sz w:val="16"/>
                <w:szCs w:val="16"/>
              </w:rPr>
            </w:pPr>
          </w:p>
        </w:tc>
      </w:tr>
    </w:tbl>
    <w:p w:rsidR="009E076A" w:rsidRPr="009E076A" w:rsidRDefault="009E076A" w:rsidP="009E076A">
      <w:pPr>
        <w:widowControl w:val="0"/>
        <w:spacing w:after="0" w:line="240" w:lineRule="auto"/>
        <w:jc w:val="both"/>
        <w:rPr>
          <w:rFonts w:ascii="Times New Roman" w:hAnsi="Times New Roman" w:cs="Times New Roman"/>
          <w:b/>
          <w:i/>
        </w:rPr>
      </w:pPr>
    </w:p>
    <w:p w:rsidR="009E076A" w:rsidRPr="009E076A" w:rsidRDefault="009E076A" w:rsidP="009E076A">
      <w:pPr>
        <w:widowControl w:val="0"/>
        <w:autoSpaceDE w:val="0"/>
        <w:autoSpaceDN w:val="0"/>
        <w:adjustRightInd w:val="0"/>
        <w:spacing w:after="0" w:line="240" w:lineRule="auto"/>
        <w:ind w:firstLine="540"/>
        <w:jc w:val="both"/>
        <w:rPr>
          <w:rFonts w:ascii="Times New Roman" w:hAnsi="Times New Roman" w:cs="Times New Roman"/>
          <w:b/>
          <w:bCs/>
        </w:rPr>
      </w:pPr>
      <w:r w:rsidRPr="009E076A">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9E076A">
        <w:rPr>
          <w:rFonts w:ascii="Times New Roman" w:hAnsi="Times New Roman" w:cs="Times New Roman"/>
          <w:b/>
          <w:bCs/>
        </w:rPr>
        <w:t>ПРЕДСТАВИТЕЛЕМ !</w:t>
      </w:r>
      <w:proofErr w:type="gramEnd"/>
    </w:p>
    <w:p w:rsidR="009E076A" w:rsidRPr="009E076A" w:rsidRDefault="009E076A" w:rsidP="009E076A">
      <w:pPr>
        <w:widowControl w:val="0"/>
        <w:spacing w:after="0" w:line="240" w:lineRule="auto"/>
        <w:ind w:left="5812" w:hanging="5812"/>
        <w:rPr>
          <w:rFonts w:ascii="Times New Roman" w:hAnsi="Times New Roman" w:cs="Times New Roman"/>
          <w:sz w:val="19"/>
        </w:rPr>
      </w:pPr>
    </w:p>
    <w:p w:rsidR="009E076A" w:rsidRPr="009E076A" w:rsidRDefault="009E076A" w:rsidP="009E076A">
      <w:pPr>
        <w:widowControl w:val="0"/>
        <w:spacing w:after="0" w:line="240" w:lineRule="auto"/>
        <w:ind w:left="5812" w:hanging="5812"/>
        <w:rPr>
          <w:rFonts w:ascii="Times New Roman" w:hAnsi="Times New Roman" w:cs="Times New Roman"/>
          <w:sz w:val="19"/>
        </w:rPr>
      </w:pPr>
    </w:p>
    <w:p w:rsidR="009E076A" w:rsidRPr="009E076A" w:rsidRDefault="009E076A" w:rsidP="009E076A">
      <w:pPr>
        <w:widowControl w:val="0"/>
        <w:spacing w:after="0" w:line="240" w:lineRule="auto"/>
        <w:ind w:left="5812" w:hanging="5812"/>
        <w:rPr>
          <w:rFonts w:ascii="Times New Roman" w:hAnsi="Times New Roman" w:cs="Times New Roman"/>
          <w:sz w:val="19"/>
        </w:rPr>
      </w:pPr>
      <w:r w:rsidRPr="009E076A">
        <w:rPr>
          <w:rFonts w:ascii="Times New Roman" w:hAnsi="Times New Roman" w:cs="Times New Roman"/>
          <w:sz w:val="19"/>
        </w:rPr>
        <w:t xml:space="preserve">Подпись акционера (уполномоченного </w:t>
      </w:r>
      <w:proofErr w:type="gramStart"/>
      <w:r w:rsidRPr="009E076A">
        <w:rPr>
          <w:rFonts w:ascii="Times New Roman" w:hAnsi="Times New Roman" w:cs="Times New Roman"/>
          <w:sz w:val="19"/>
        </w:rPr>
        <w:t>представителя)  _</w:t>
      </w:r>
      <w:proofErr w:type="gramEnd"/>
      <w:r w:rsidRPr="009E076A">
        <w:rPr>
          <w:rFonts w:ascii="Times New Roman" w:hAnsi="Times New Roman" w:cs="Times New Roman"/>
          <w:sz w:val="19"/>
        </w:rPr>
        <w:t xml:space="preserve">_______________________________________________________________               </w:t>
      </w:r>
    </w:p>
    <w:p w:rsidR="009E076A" w:rsidRPr="009E076A" w:rsidRDefault="009E076A" w:rsidP="009E076A">
      <w:pPr>
        <w:widowControl w:val="0"/>
        <w:spacing w:after="0" w:line="240" w:lineRule="auto"/>
        <w:ind w:left="5812" w:hanging="5812"/>
        <w:rPr>
          <w:rFonts w:ascii="Times New Roman" w:hAnsi="Times New Roman" w:cs="Times New Roman"/>
          <w:sz w:val="16"/>
          <w:szCs w:val="16"/>
        </w:rPr>
      </w:pPr>
      <w:r w:rsidRPr="009E076A">
        <w:rPr>
          <w:rFonts w:ascii="Times New Roman" w:hAnsi="Times New Roman" w:cs="Times New Roman"/>
          <w:sz w:val="19"/>
        </w:rPr>
        <w:t xml:space="preserve">                                                                                                                              </w:t>
      </w:r>
      <w:r w:rsidRPr="009E076A">
        <w:rPr>
          <w:rFonts w:ascii="Times New Roman" w:hAnsi="Times New Roman" w:cs="Times New Roman"/>
          <w:sz w:val="16"/>
          <w:szCs w:val="16"/>
        </w:rPr>
        <w:t>(Бюллетень должен быть подписан акционером)</w:t>
      </w:r>
    </w:p>
    <w:p w:rsidR="009E076A" w:rsidRPr="009E076A" w:rsidRDefault="009E076A" w:rsidP="009E076A">
      <w:pPr>
        <w:widowControl w:val="0"/>
        <w:tabs>
          <w:tab w:val="left" w:pos="5954"/>
        </w:tabs>
        <w:spacing w:after="0" w:line="240" w:lineRule="auto"/>
        <w:jc w:val="right"/>
        <w:rPr>
          <w:rFonts w:ascii="Times New Roman" w:hAnsi="Times New Roman" w:cs="Times New Roman"/>
          <w:b/>
          <w:i/>
          <w:sz w:val="24"/>
        </w:rPr>
      </w:pPr>
    </w:p>
    <w:p w:rsidR="009E076A" w:rsidRPr="009E076A" w:rsidRDefault="009E076A" w:rsidP="009E076A">
      <w:pPr>
        <w:widowControl w:val="0"/>
        <w:tabs>
          <w:tab w:val="left" w:pos="5954"/>
        </w:tabs>
        <w:spacing w:after="0" w:line="240" w:lineRule="auto"/>
        <w:jc w:val="right"/>
        <w:rPr>
          <w:rFonts w:ascii="Times New Roman" w:hAnsi="Times New Roman" w:cs="Times New Roman"/>
          <w:sz w:val="16"/>
          <w:szCs w:val="16"/>
        </w:rPr>
      </w:pPr>
      <w:r w:rsidRPr="009E076A">
        <w:rPr>
          <w:rFonts w:ascii="Times New Roman" w:hAnsi="Times New Roman" w:cs="Times New Roman"/>
          <w:b/>
          <w:i/>
          <w:sz w:val="24"/>
        </w:rPr>
        <w:t>Разъяснения по порядку заполнения бюллетеня:</w:t>
      </w:r>
    </w:p>
    <w:p w:rsidR="009E076A" w:rsidRPr="009E076A" w:rsidRDefault="009E076A" w:rsidP="009E076A">
      <w:pPr>
        <w:widowControl w:val="0"/>
        <w:spacing w:after="0" w:line="240" w:lineRule="auto"/>
        <w:rPr>
          <w:rFonts w:ascii="Times New Roman" w:hAnsi="Times New Roman" w:cs="Times New Roman"/>
          <w:sz w:val="10"/>
          <w:szCs w:val="10"/>
        </w:rPr>
      </w:pPr>
    </w:p>
    <w:p w:rsidR="009E076A" w:rsidRPr="009E076A" w:rsidRDefault="009E076A" w:rsidP="009E076A">
      <w:pPr>
        <w:widowControl w:val="0"/>
        <w:spacing w:after="0" w:line="240" w:lineRule="auto"/>
        <w:ind w:left="5812" w:hanging="5812"/>
        <w:rPr>
          <w:rFonts w:ascii="Times New Roman" w:hAnsi="Times New Roman" w:cs="Times New Roman"/>
          <w:sz w:val="4"/>
          <w:szCs w:val="4"/>
        </w:rPr>
      </w:pPr>
    </w:p>
    <w:p w:rsidR="009E076A" w:rsidRPr="009E076A" w:rsidRDefault="009E076A" w:rsidP="009E076A">
      <w:pPr>
        <w:widowControl w:val="0"/>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9E076A" w:rsidRPr="009E076A" w:rsidTr="00870A47">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b/>
              </w:rPr>
            </w:pPr>
            <w:r w:rsidRPr="009E076A">
              <w:rPr>
                <w:b/>
              </w:rPr>
              <w:t xml:space="preserve">Поставить отметку </w:t>
            </w:r>
            <w:r w:rsidRPr="009E076A">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9E076A" w:rsidRPr="009E076A" w:rsidTr="00870A47">
        <w:trPr>
          <w:trHeight w:val="197"/>
        </w:trPr>
        <w:tc>
          <w:tcPr>
            <w:tcW w:w="300"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b/>
              </w:rPr>
            </w:pPr>
            <w:r w:rsidRPr="009E076A">
              <w:rPr>
                <w:i/>
              </w:rPr>
              <w:t xml:space="preserve">голосование осуществляется в соответствии с указанием приобретателей акций, переданных после даты </w:t>
            </w:r>
            <w:r w:rsidRPr="009E076A">
              <w:rPr>
                <w:rStyle w:val="SUBST"/>
                <w:b w:val="0"/>
              </w:rPr>
              <w:t>определения (фиксации)</w:t>
            </w:r>
            <w:r w:rsidRPr="009E076A">
              <w:rPr>
                <w:i/>
              </w:rPr>
              <w:t xml:space="preserve"> списка лиц, имеющих право на участие в общем собрании.</w:t>
            </w:r>
          </w:p>
        </w:tc>
      </w:tr>
      <w:tr w:rsidR="009E076A" w:rsidRPr="009E076A" w:rsidTr="00870A47">
        <w:trPr>
          <w:trHeight w:val="359"/>
        </w:trPr>
        <w:tc>
          <w:tcPr>
            <w:tcW w:w="300"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b/>
              </w:rPr>
            </w:pPr>
            <w:r w:rsidRPr="009E076A">
              <w:rPr>
                <w:i/>
              </w:rPr>
              <w:t xml:space="preserve">голосование осуществляется по доверенности, выданной в отношении акций, переданных после даты </w:t>
            </w:r>
            <w:r w:rsidRPr="009E076A">
              <w:rPr>
                <w:rStyle w:val="SUBST"/>
                <w:b w:val="0"/>
              </w:rPr>
              <w:t>определения (фиксации)</w:t>
            </w:r>
            <w:r w:rsidRPr="009E076A">
              <w:rPr>
                <w:i/>
              </w:rPr>
              <w:t xml:space="preserve"> списка лиц, имеющих право на участие в общем собрании.</w:t>
            </w:r>
          </w:p>
        </w:tc>
      </w:tr>
      <w:tr w:rsidR="009E076A" w:rsidRPr="009E076A" w:rsidTr="00870A47">
        <w:trPr>
          <w:trHeight w:val="156"/>
        </w:trPr>
        <w:tc>
          <w:tcPr>
            <w:tcW w:w="300"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9E076A" w:rsidRPr="009E076A" w:rsidRDefault="009E076A" w:rsidP="009E076A">
            <w:pPr>
              <w:pStyle w:val="af5"/>
              <w:widowControl w:val="0"/>
              <w:rPr>
                <w:i/>
              </w:rPr>
            </w:pPr>
            <w:r w:rsidRPr="009E076A">
              <w:rPr>
                <w:i/>
              </w:rPr>
              <w:t>голосование осуществляется в соответствии с указаниями владельцев депозитарных ценных бумаг.</w:t>
            </w:r>
          </w:p>
        </w:tc>
      </w:tr>
      <w:tr w:rsidR="009E076A" w:rsidRPr="009E076A" w:rsidTr="00870A47">
        <w:trPr>
          <w:trHeight w:val="125"/>
        </w:trPr>
        <w:tc>
          <w:tcPr>
            <w:tcW w:w="300"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9E076A" w:rsidRPr="009E076A" w:rsidRDefault="009E076A" w:rsidP="009E076A">
            <w:pPr>
              <w:pStyle w:val="af5"/>
              <w:widowControl w:val="0"/>
              <w:jc w:val="both"/>
              <w:rPr>
                <w:i/>
              </w:rPr>
            </w:pPr>
            <w:r w:rsidRPr="009E076A">
              <w:rPr>
                <w:i/>
              </w:rPr>
              <w:t xml:space="preserve">голосование осуществляется частью акций в связи с продажей части акций после даты </w:t>
            </w:r>
            <w:r w:rsidRPr="009E076A">
              <w:rPr>
                <w:rStyle w:val="SUBST"/>
                <w:b w:val="0"/>
              </w:rPr>
              <w:t>определения (фиксации)</w:t>
            </w:r>
            <w:r w:rsidRPr="009E076A">
              <w:rPr>
                <w:i/>
              </w:rPr>
              <w:t xml:space="preserve"> списка лиц, имеющих право на участие в общем собрании.</w:t>
            </w:r>
          </w:p>
        </w:tc>
      </w:tr>
    </w:tbl>
    <w:p w:rsidR="009E076A" w:rsidRPr="009E076A" w:rsidRDefault="009E076A" w:rsidP="009E076A">
      <w:pPr>
        <w:widowControl w:val="0"/>
        <w:spacing w:after="0" w:line="240" w:lineRule="auto"/>
        <w:jc w:val="both"/>
        <w:rPr>
          <w:rFonts w:ascii="Times New Roman" w:hAnsi="Times New Roman" w:cs="Times New Roman"/>
          <w:b/>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9E076A" w:rsidRPr="009E076A" w:rsidTr="00870A47">
        <w:tblPrEx>
          <w:tblCellMar>
            <w:top w:w="0" w:type="dxa"/>
            <w:bottom w:w="0" w:type="dxa"/>
          </w:tblCellMar>
        </w:tblPrEx>
        <w:tc>
          <w:tcPr>
            <w:tcW w:w="10490" w:type="dxa"/>
            <w:tcBorders>
              <w:top w:val="double" w:sz="6" w:space="0" w:color="auto"/>
            </w:tcBorders>
          </w:tcPr>
          <w:p w:rsidR="009E076A" w:rsidRPr="009E076A" w:rsidRDefault="009E076A" w:rsidP="009E076A">
            <w:pPr>
              <w:pStyle w:val="4"/>
              <w:keepNext w:val="0"/>
              <w:widowControl w:val="0"/>
              <w:spacing w:before="0" w:after="0"/>
              <w:rPr>
                <w:rFonts w:ascii="Times New Roman" w:hAnsi="Times New Roman"/>
                <w:sz w:val="20"/>
                <w:szCs w:val="20"/>
              </w:rPr>
            </w:pPr>
            <w:r w:rsidRPr="009E076A">
              <w:rPr>
                <w:rFonts w:ascii="Times New Roman" w:hAnsi="Times New Roman"/>
                <w:sz w:val="20"/>
                <w:szCs w:val="20"/>
              </w:rPr>
              <w:t xml:space="preserve">РАЗЪЯСНЕНИЯ К ЗАПОЛНЕНИЮ </w:t>
            </w:r>
          </w:p>
        </w:tc>
      </w:tr>
      <w:tr w:rsidR="009E076A" w:rsidRPr="009E076A" w:rsidTr="00870A47">
        <w:tblPrEx>
          <w:tblCellMar>
            <w:top w:w="0" w:type="dxa"/>
            <w:bottom w:w="0" w:type="dxa"/>
          </w:tblCellMar>
        </w:tblPrEx>
        <w:tc>
          <w:tcPr>
            <w:tcW w:w="10490" w:type="dxa"/>
          </w:tcPr>
          <w:p w:rsidR="009E076A" w:rsidRPr="009E076A" w:rsidRDefault="009E076A" w:rsidP="009E076A">
            <w:pPr>
              <w:pStyle w:val="4"/>
              <w:keepNext w:val="0"/>
              <w:widowControl w:val="0"/>
              <w:spacing w:before="0" w:after="0"/>
              <w:rPr>
                <w:rFonts w:ascii="Times New Roman" w:hAnsi="Times New Roman"/>
                <w:sz w:val="20"/>
                <w:szCs w:val="20"/>
              </w:rPr>
            </w:pPr>
            <w:r w:rsidRPr="009E076A">
              <w:rPr>
                <w:rFonts w:ascii="Times New Roman" w:hAnsi="Times New Roman"/>
                <w:sz w:val="20"/>
                <w:szCs w:val="20"/>
              </w:rPr>
              <w:t>БЮЛЛЕТЕНЯ ДЛЯ ГОЛОСОВАНИЯ</w:t>
            </w:r>
          </w:p>
        </w:tc>
      </w:tr>
      <w:tr w:rsidR="009E076A" w:rsidRPr="009E076A" w:rsidTr="00870A47">
        <w:tblPrEx>
          <w:tblCellMar>
            <w:top w:w="0" w:type="dxa"/>
            <w:bottom w:w="0" w:type="dxa"/>
          </w:tblCellMar>
        </w:tblPrEx>
        <w:tc>
          <w:tcPr>
            <w:tcW w:w="10490" w:type="dxa"/>
          </w:tcPr>
          <w:p w:rsidR="009E076A" w:rsidRPr="009E076A" w:rsidRDefault="009E076A" w:rsidP="009E076A">
            <w:pPr>
              <w:widowControl w:val="0"/>
              <w:spacing w:after="0" w:line="240" w:lineRule="auto"/>
              <w:jc w:val="both"/>
              <w:rPr>
                <w:rFonts w:ascii="Times New Roman" w:hAnsi="Times New Roman" w:cs="Times New Roman"/>
              </w:rPr>
            </w:pPr>
          </w:p>
        </w:tc>
      </w:tr>
      <w:tr w:rsidR="009E076A" w:rsidRPr="009E076A" w:rsidTr="00870A47">
        <w:tblPrEx>
          <w:tblCellMar>
            <w:top w:w="0" w:type="dxa"/>
            <w:bottom w:w="0" w:type="dxa"/>
          </w:tblCellMar>
        </w:tblPrEx>
        <w:tc>
          <w:tcPr>
            <w:tcW w:w="10490" w:type="dxa"/>
          </w:tcPr>
          <w:p w:rsidR="009E076A" w:rsidRPr="009E076A" w:rsidRDefault="009E076A" w:rsidP="009E076A">
            <w:pPr>
              <w:pStyle w:val="af3"/>
              <w:widowControl w:val="0"/>
              <w:numPr>
                <w:ilvl w:val="0"/>
                <w:numId w:val="17"/>
              </w:numPr>
              <w:spacing w:after="0"/>
              <w:jc w:val="both"/>
            </w:pPr>
            <w:r w:rsidRPr="009E076A">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9E076A">
              <w:rPr>
                <w:rStyle w:val="SUBST"/>
                <w:b w:val="0"/>
                <w:i w:val="0"/>
              </w:rPr>
              <w:t>определения (фиксации)</w:t>
            </w:r>
            <w:r w:rsidRPr="009E076A">
              <w:t xml:space="preserve"> списка лиц, имеющих право на участие в общем собрании, или в соответствии с указаниями владельцев депозитарных ценных бумаг.</w:t>
            </w:r>
          </w:p>
        </w:tc>
      </w:tr>
      <w:tr w:rsidR="009E076A" w:rsidRPr="009E076A" w:rsidTr="00870A47">
        <w:tblPrEx>
          <w:tblCellMar>
            <w:top w:w="0" w:type="dxa"/>
            <w:bottom w:w="0" w:type="dxa"/>
          </w:tblCellMar>
        </w:tblPrEx>
        <w:tc>
          <w:tcPr>
            <w:tcW w:w="10490" w:type="dxa"/>
          </w:tcPr>
          <w:p w:rsidR="009E076A" w:rsidRPr="009E076A" w:rsidRDefault="009E076A" w:rsidP="009E076A">
            <w:pPr>
              <w:pStyle w:val="af3"/>
              <w:widowControl w:val="0"/>
              <w:numPr>
                <w:ilvl w:val="0"/>
                <w:numId w:val="17"/>
              </w:numPr>
              <w:spacing w:after="0"/>
              <w:jc w:val="both"/>
            </w:pPr>
            <w:r w:rsidRPr="009E076A">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9E076A">
              <w:rPr>
                <w:rStyle w:val="SUBST"/>
                <w:b w:val="0"/>
                <w:i w:val="0"/>
              </w:rPr>
              <w:t>определения (фиксации)</w:t>
            </w:r>
            <w:r w:rsidRPr="009E076A">
              <w:rPr>
                <w:i/>
              </w:rPr>
              <w:t xml:space="preserve"> </w:t>
            </w:r>
            <w:r w:rsidRPr="009E076A">
              <w:t>списка лиц, имеющих право на участие в общем собрании, и (или) в соответствии с указаниями владельцев депозитарных ценных бумаг.</w:t>
            </w:r>
          </w:p>
        </w:tc>
      </w:tr>
      <w:tr w:rsidR="009E076A" w:rsidRPr="009E076A" w:rsidTr="00870A47">
        <w:tblPrEx>
          <w:tblCellMar>
            <w:top w:w="0" w:type="dxa"/>
            <w:bottom w:w="0" w:type="dxa"/>
          </w:tblCellMar>
        </w:tblPrEx>
        <w:tc>
          <w:tcPr>
            <w:tcW w:w="10490" w:type="dxa"/>
          </w:tcPr>
          <w:p w:rsidR="009E076A" w:rsidRPr="009E076A" w:rsidRDefault="009E076A" w:rsidP="009E076A">
            <w:pPr>
              <w:widowControl w:val="0"/>
              <w:numPr>
                <w:ilvl w:val="0"/>
                <w:numId w:val="17"/>
              </w:numPr>
              <w:spacing w:after="0" w:line="240" w:lineRule="auto"/>
              <w:jc w:val="both"/>
              <w:rPr>
                <w:rFonts w:ascii="Times New Roman" w:hAnsi="Times New Roman" w:cs="Times New Roman"/>
              </w:rPr>
            </w:pPr>
            <w:r w:rsidRPr="009E076A">
              <w:rPr>
                <w:rFonts w:ascii="Times New Roman" w:hAnsi="Times New Roman" w:cs="Times New Roman"/>
              </w:rPr>
              <w:t xml:space="preserve">Голосующий по доверенности, выданной в отношении акций, переданных после даты </w:t>
            </w:r>
            <w:r w:rsidRPr="009E076A">
              <w:rPr>
                <w:rStyle w:val="SUBST"/>
                <w:rFonts w:ascii="Times New Roman" w:hAnsi="Times New Roman" w:cs="Times New Roman"/>
                <w:b w:val="0"/>
                <w:i w:val="0"/>
                <w:sz w:val="20"/>
              </w:rPr>
              <w:t>определения (фиксации)</w:t>
            </w:r>
            <w:r w:rsidRPr="009E076A">
              <w:rPr>
                <w:rFonts w:ascii="Times New Roman" w:hAnsi="Times New Roman" w:cs="Times New Roman"/>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9E076A">
              <w:rPr>
                <w:rStyle w:val="SUBST"/>
                <w:rFonts w:ascii="Times New Roman" w:hAnsi="Times New Roman" w:cs="Times New Roman"/>
                <w:b w:val="0"/>
                <w:i w:val="0"/>
                <w:sz w:val="20"/>
              </w:rPr>
              <w:t>определения (фиксации)</w:t>
            </w:r>
            <w:r w:rsidRPr="009E076A">
              <w:rPr>
                <w:rFonts w:ascii="Times New Roman" w:hAnsi="Times New Roman" w:cs="Times New Roman"/>
              </w:rPr>
              <w:t xml:space="preserve"> списка лиц, имеющих право на участие в общем собрании. </w:t>
            </w:r>
          </w:p>
        </w:tc>
      </w:tr>
      <w:tr w:rsidR="009E076A" w:rsidRPr="009E076A" w:rsidTr="00870A47">
        <w:tblPrEx>
          <w:tblCellMar>
            <w:top w:w="0" w:type="dxa"/>
            <w:bottom w:w="0" w:type="dxa"/>
          </w:tblCellMar>
        </w:tblPrEx>
        <w:tc>
          <w:tcPr>
            <w:tcW w:w="10490" w:type="dxa"/>
          </w:tcPr>
          <w:p w:rsidR="009E076A" w:rsidRPr="009E076A" w:rsidRDefault="009E076A" w:rsidP="009E076A">
            <w:pPr>
              <w:widowControl w:val="0"/>
              <w:numPr>
                <w:ilvl w:val="0"/>
                <w:numId w:val="17"/>
              </w:numPr>
              <w:spacing w:after="0" w:line="240" w:lineRule="auto"/>
              <w:jc w:val="both"/>
              <w:rPr>
                <w:rFonts w:ascii="Times New Roman" w:hAnsi="Times New Roman" w:cs="Times New Roman"/>
              </w:rPr>
            </w:pPr>
            <w:r w:rsidRPr="009E076A">
              <w:rPr>
                <w:rFonts w:ascii="Times New Roman" w:hAnsi="Times New Roman" w:cs="Times New Roman"/>
              </w:rPr>
              <w:t xml:space="preserve">Если после даты </w:t>
            </w:r>
            <w:r w:rsidRPr="009E076A">
              <w:rPr>
                <w:rStyle w:val="SUBST"/>
                <w:rFonts w:ascii="Times New Roman" w:hAnsi="Times New Roman" w:cs="Times New Roman"/>
                <w:b w:val="0"/>
                <w:i w:val="0"/>
                <w:sz w:val="20"/>
              </w:rPr>
              <w:t>определения (фиксации)</w:t>
            </w:r>
            <w:r w:rsidRPr="009E076A">
              <w:rPr>
                <w:rFonts w:ascii="Times New Roman" w:hAnsi="Times New Roman" w:cs="Times New Roman"/>
                <w:i/>
              </w:rPr>
              <w:t xml:space="preserve"> </w:t>
            </w:r>
            <w:r w:rsidRPr="009E076A">
              <w:rPr>
                <w:rFonts w:ascii="Times New Roman" w:hAnsi="Times New Roman" w:cs="Times New Roman"/>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9E076A">
              <w:rPr>
                <w:rStyle w:val="SUBST"/>
                <w:rFonts w:ascii="Times New Roman" w:hAnsi="Times New Roman" w:cs="Times New Roman"/>
                <w:b w:val="0"/>
                <w:i w:val="0"/>
                <w:sz w:val="20"/>
              </w:rPr>
              <w:t>определения (фиксации)</w:t>
            </w:r>
            <w:r w:rsidRPr="009E076A">
              <w:rPr>
                <w:rFonts w:ascii="Times New Roman" w:hAnsi="Times New Roman" w:cs="Times New Roman"/>
                <w:i/>
              </w:rPr>
              <w:t xml:space="preserve"> </w:t>
            </w:r>
            <w:r w:rsidRPr="009E076A">
              <w:rPr>
                <w:rFonts w:ascii="Times New Roman" w:hAnsi="Times New Roman" w:cs="Times New Roman"/>
              </w:rPr>
              <w:t xml:space="preserve">списка лиц, имеющих право на участие в общем собрании. Если в отношении акций, переданных после даты </w:t>
            </w:r>
            <w:r w:rsidRPr="009E076A">
              <w:rPr>
                <w:rStyle w:val="SUBST"/>
                <w:rFonts w:ascii="Times New Roman" w:hAnsi="Times New Roman" w:cs="Times New Roman"/>
                <w:b w:val="0"/>
                <w:i w:val="0"/>
                <w:sz w:val="20"/>
              </w:rPr>
              <w:t>определения (фиксации)</w:t>
            </w:r>
            <w:r w:rsidRPr="009E076A">
              <w:rPr>
                <w:rFonts w:ascii="Times New Roman" w:hAnsi="Times New Roman" w:cs="Times New Roman"/>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tc>
      </w:tr>
      <w:tr w:rsidR="009E076A" w:rsidRPr="009E076A" w:rsidTr="00870A47">
        <w:tblPrEx>
          <w:tblCellMar>
            <w:top w:w="0" w:type="dxa"/>
            <w:bottom w:w="0" w:type="dxa"/>
          </w:tblCellMar>
        </w:tblPrEx>
        <w:trPr>
          <w:trHeight w:val="142"/>
        </w:trPr>
        <w:tc>
          <w:tcPr>
            <w:tcW w:w="10490" w:type="dxa"/>
            <w:tcBorders>
              <w:bottom w:val="double" w:sz="6" w:space="0" w:color="auto"/>
            </w:tcBorders>
          </w:tcPr>
          <w:p w:rsidR="009E076A" w:rsidRPr="009E076A" w:rsidRDefault="009E076A" w:rsidP="009E076A">
            <w:pPr>
              <w:widowControl w:val="0"/>
              <w:numPr>
                <w:ilvl w:val="0"/>
                <w:numId w:val="17"/>
              </w:numPr>
              <w:spacing w:after="0" w:line="240" w:lineRule="auto"/>
              <w:jc w:val="both"/>
              <w:rPr>
                <w:rStyle w:val="SUBST"/>
                <w:rFonts w:ascii="Times New Roman" w:hAnsi="Times New Roman" w:cs="Times New Roman"/>
                <w:b w:val="0"/>
                <w:i w:val="0"/>
                <w:sz w:val="20"/>
              </w:rPr>
            </w:pPr>
            <w:r w:rsidRPr="009E076A">
              <w:rPr>
                <w:rFonts w:ascii="Times New Roman" w:hAnsi="Times New Roman" w:cs="Times New Roman"/>
                <w:color w:val="00000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tc>
      </w:tr>
    </w:tbl>
    <w:p w:rsidR="009E076A" w:rsidRPr="009E076A" w:rsidRDefault="009E076A" w:rsidP="009E076A">
      <w:pPr>
        <w:widowControl w:val="0"/>
        <w:tabs>
          <w:tab w:val="left" w:pos="5954"/>
        </w:tabs>
        <w:spacing w:after="0" w:line="240" w:lineRule="auto"/>
        <w:rPr>
          <w:rFonts w:ascii="Times New Roman" w:hAnsi="Times New Roman" w:cs="Times New Roman"/>
        </w:rPr>
      </w:pP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br w:type="page"/>
      </w:r>
    </w:p>
    <w:p w:rsidR="009E076A" w:rsidRPr="009E076A" w:rsidRDefault="009E076A" w:rsidP="009E076A">
      <w:pPr>
        <w:pStyle w:val="a4"/>
        <w:widowControl w:val="0"/>
        <w:spacing w:after="0" w:line="240" w:lineRule="auto"/>
        <w:rPr>
          <w:rFonts w:ascii="Times New Roman" w:hAnsi="Times New Roman" w:cs="Times New Roman"/>
          <w:b/>
        </w:rPr>
      </w:pPr>
      <w:r w:rsidRPr="009E076A">
        <w:rPr>
          <w:rFonts w:ascii="Times New Roman" w:hAnsi="Times New Roman" w:cs="Times New Roman"/>
          <w:b/>
        </w:rPr>
        <w:lastRenderedPageBreak/>
        <w:t xml:space="preserve">Приложение №1 </w:t>
      </w: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                                                     </w:t>
      </w: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r w:rsidRPr="009E076A">
        <w:rPr>
          <w:rFonts w:ascii="Times New Roman" w:hAnsi="Times New Roman" w:cs="Times New Roman"/>
          <w:b/>
          <w:kern w:val="28"/>
          <w:sz w:val="20"/>
          <w:szCs w:val="20"/>
        </w:rPr>
        <w:t>Дополнительное соглашение</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r w:rsidRPr="009E076A">
        <w:rPr>
          <w:rFonts w:ascii="Times New Roman" w:hAnsi="Times New Roman" w:cs="Times New Roman"/>
          <w:b/>
          <w:sz w:val="20"/>
          <w:szCs w:val="20"/>
        </w:rPr>
        <w:t xml:space="preserve">к Генеральному соглашению №826 об открытии </w:t>
      </w:r>
      <w:r w:rsidRPr="009E076A">
        <w:rPr>
          <w:rFonts w:ascii="Times New Roman" w:hAnsi="Times New Roman" w:cs="Times New Roman"/>
          <w:b/>
          <w:bCs/>
          <w:sz w:val="20"/>
          <w:szCs w:val="20"/>
        </w:rPr>
        <w:t>рамочной</w:t>
      </w:r>
    </w:p>
    <w:p w:rsidR="009E076A" w:rsidRPr="009E076A" w:rsidRDefault="009E076A" w:rsidP="009E076A">
      <w:pPr>
        <w:pStyle w:val="af0"/>
        <w:widowControl w:val="0"/>
        <w:tabs>
          <w:tab w:val="left" w:pos="0"/>
        </w:tabs>
        <w:contextualSpacing w:val="0"/>
        <w:rPr>
          <w:rFonts w:ascii="Times New Roman" w:hAnsi="Times New Roman" w:cs="Times New Roman"/>
          <w:sz w:val="20"/>
          <w:szCs w:val="20"/>
        </w:rPr>
      </w:pPr>
      <w:r w:rsidRPr="009E076A">
        <w:rPr>
          <w:rFonts w:ascii="Times New Roman" w:hAnsi="Times New Roman" w:cs="Times New Roman"/>
          <w:bCs/>
          <w:sz w:val="20"/>
          <w:szCs w:val="20"/>
        </w:rPr>
        <w:t>кредитной линии от 01.08.2007 г.</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p>
    <w:p w:rsidR="009E076A" w:rsidRPr="009E076A" w:rsidRDefault="009E076A" w:rsidP="009E076A">
      <w:pPr>
        <w:pStyle w:val="Iiiaeuiue"/>
        <w:widowControl w:val="0"/>
        <w:ind w:firstLine="708"/>
      </w:pPr>
      <w:r w:rsidRPr="009E076A">
        <w:t xml:space="preserve">г. Рязань                                                     </w:t>
      </w:r>
      <w:r w:rsidRPr="009E076A">
        <w:tab/>
      </w:r>
      <w:r w:rsidRPr="009E076A">
        <w:rPr>
          <w:color w:val="FF0000"/>
        </w:rPr>
        <w:t xml:space="preserve">                                                                                          </w:t>
      </w:r>
      <w:r w:rsidRPr="009E076A">
        <w:t xml:space="preserve">04.08.2022 г. </w:t>
      </w:r>
    </w:p>
    <w:p w:rsidR="009E076A" w:rsidRPr="009E076A" w:rsidRDefault="009E076A" w:rsidP="009E076A">
      <w:pPr>
        <w:pStyle w:val="Iiiaeuiue"/>
        <w:widowControl w:val="0"/>
        <w:ind w:firstLine="708"/>
      </w:pPr>
      <w:r w:rsidRPr="009E076A">
        <w:t xml:space="preserve">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pacing w:val="-4"/>
          <w:sz w:val="20"/>
          <w:szCs w:val="20"/>
        </w:rPr>
        <w:t>Публичное акционерное общество «Сбербанк России»</w:t>
      </w:r>
      <w:r w:rsidRPr="009E076A">
        <w:rPr>
          <w:rFonts w:ascii="Times New Roman" w:hAnsi="Times New Roman" w:cs="Times New Roman"/>
          <w:spacing w:val="-4"/>
          <w:sz w:val="20"/>
          <w:szCs w:val="20"/>
        </w:rPr>
        <w:t xml:space="preserve">, именуемое в дальнейшем «Кредитор», в лице </w:t>
      </w:r>
      <w:r w:rsidRPr="009E076A">
        <w:rPr>
          <w:rFonts w:ascii="Times New Roman" w:hAnsi="Times New Roman" w:cs="Times New Roman"/>
          <w:sz w:val="20"/>
          <w:szCs w:val="20"/>
        </w:rPr>
        <w:t>Начальника Управления кредитования Рязанского отделения № 8606 ПАО Сбербанк Юшкова Александра Валентиновича, действующего на основании Устава, Положения о Рязанском отделении №8606 ПАО Сбербанк и Доверенности № 8606/109-д от 22.10.2021 года</w:t>
      </w:r>
      <w:r w:rsidRPr="009E076A">
        <w:rPr>
          <w:rFonts w:ascii="Times New Roman" w:hAnsi="Times New Roman" w:cs="Times New Roman"/>
          <w:spacing w:val="-4"/>
          <w:sz w:val="20"/>
          <w:szCs w:val="20"/>
        </w:rPr>
        <w:t xml:space="preserve">, с одной стороны, и </w:t>
      </w:r>
    </w:p>
    <w:p w:rsidR="009E076A" w:rsidRPr="009E076A" w:rsidRDefault="009E076A" w:rsidP="009E076A">
      <w:pPr>
        <w:widowControl w:val="0"/>
        <w:spacing w:after="0" w:line="240" w:lineRule="auto"/>
        <w:ind w:firstLine="709"/>
        <w:jc w:val="both"/>
        <w:rPr>
          <w:rFonts w:ascii="Times New Roman" w:hAnsi="Times New Roman" w:cs="Times New Roman"/>
          <w:spacing w:val="-6"/>
          <w:sz w:val="20"/>
          <w:szCs w:val="20"/>
        </w:rPr>
      </w:pPr>
      <w:r w:rsidRPr="009E076A">
        <w:rPr>
          <w:rFonts w:ascii="Times New Roman" w:hAnsi="Times New Roman" w:cs="Times New Roman"/>
          <w:b/>
          <w:sz w:val="20"/>
          <w:szCs w:val="20"/>
        </w:rPr>
        <w:t>Акционерное общество «Рассвет»</w:t>
      </w:r>
      <w:r w:rsidRPr="009E076A">
        <w:rPr>
          <w:rFonts w:ascii="Times New Roman" w:hAnsi="Times New Roman" w:cs="Times New Roman"/>
          <w:sz w:val="20"/>
          <w:szCs w:val="20"/>
        </w:rPr>
        <w:t>, именуемое в дальнейшем «Заёмщик», в лице Генерального директора Сорокина Михаила Юрьевича, действующего на основании Устава</w:t>
      </w:r>
      <w:r w:rsidRPr="009E076A">
        <w:rPr>
          <w:rFonts w:ascii="Times New Roman" w:hAnsi="Times New Roman" w:cs="Times New Roman"/>
          <w:i/>
          <w:iCs/>
          <w:spacing w:val="-4"/>
          <w:sz w:val="20"/>
          <w:szCs w:val="20"/>
        </w:rPr>
        <w:t xml:space="preserve">, </w:t>
      </w:r>
      <w:r w:rsidRPr="009E076A">
        <w:rPr>
          <w:rFonts w:ascii="Times New Roman" w:hAnsi="Times New Roman" w:cs="Times New Roman"/>
          <w:spacing w:val="-4"/>
          <w:sz w:val="20"/>
          <w:szCs w:val="20"/>
        </w:rPr>
        <w:t xml:space="preserve">с другой стороны, далее совместно именуемые «Стороны», заключили </w:t>
      </w:r>
      <w:r w:rsidRPr="009E076A">
        <w:rPr>
          <w:rFonts w:ascii="Times New Roman" w:hAnsi="Times New Roman" w:cs="Times New Roman"/>
          <w:spacing w:val="-6"/>
          <w:sz w:val="20"/>
          <w:szCs w:val="20"/>
        </w:rPr>
        <w:t>настоящее Дополнительное соглашение (именуемое далее Дополнительное соглашение) к Генеральному соглашению №826 об открытии рамочной кредитной линии от 01.08.2007г. (далее Договор), с учетом ранее заключенных Дополнительных соглашений по состоянию на 28.12.2021 г., о нижеследующем:</w:t>
      </w: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sz w:val="20"/>
          <w:szCs w:val="20"/>
        </w:rPr>
      </w:pP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caps/>
          <w:sz w:val="20"/>
          <w:szCs w:val="20"/>
        </w:rPr>
      </w:pPr>
      <w:r w:rsidRPr="009E076A">
        <w:rPr>
          <w:rFonts w:ascii="Times New Roman" w:hAnsi="Times New Roman" w:cs="Times New Roman"/>
          <w:b/>
          <w:bCs/>
          <w:sz w:val="20"/>
          <w:szCs w:val="20"/>
        </w:rPr>
        <w:t>Предмет Дополнительного соглашения</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bCs/>
          <w:sz w:val="20"/>
          <w:szCs w:val="20"/>
        </w:rPr>
        <w:t>Изложить п. 6.2.3 Договора в следующей редакции:</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bCs/>
          <w:sz w:val="20"/>
          <w:szCs w:val="20"/>
        </w:rPr>
        <w:t xml:space="preserve">«6.2.3. Обеспечить предоставление в залог Кредитору собственниками </w:t>
      </w:r>
      <w:proofErr w:type="spellStart"/>
      <w:r w:rsidRPr="009E076A">
        <w:rPr>
          <w:rFonts w:ascii="Times New Roman" w:hAnsi="Times New Roman" w:cs="Times New Roman"/>
          <w:bCs/>
          <w:sz w:val="20"/>
          <w:szCs w:val="20"/>
        </w:rPr>
        <w:t>Сандиным</w:t>
      </w:r>
      <w:proofErr w:type="spellEnd"/>
      <w:r w:rsidRPr="009E076A">
        <w:rPr>
          <w:rFonts w:ascii="Times New Roman" w:hAnsi="Times New Roman" w:cs="Times New Roman"/>
          <w:bCs/>
          <w:sz w:val="20"/>
          <w:szCs w:val="20"/>
        </w:rPr>
        <w:t xml:space="preserve"> Юрием Семеновичем (паспорт: </w:t>
      </w:r>
      <w:r w:rsidRPr="009E076A">
        <w:rPr>
          <w:rFonts w:ascii="Times New Roman" w:hAnsi="Times New Roman" w:cs="Times New Roman"/>
          <w:sz w:val="20"/>
          <w:szCs w:val="20"/>
        </w:rPr>
        <w:t xml:space="preserve">серия 61 14, номер 860359, выдан Отделением №1 (обслуживает Советский район г. Рязани) отдела УФМС России по Рязанской области в г. Рязани, дата выдачи 23.06.2014 года), </w:t>
      </w:r>
      <w:proofErr w:type="spellStart"/>
      <w:r w:rsidRPr="009E076A">
        <w:rPr>
          <w:rFonts w:ascii="Times New Roman" w:hAnsi="Times New Roman" w:cs="Times New Roman"/>
          <w:sz w:val="20"/>
          <w:szCs w:val="20"/>
        </w:rPr>
        <w:t>Саидовой</w:t>
      </w:r>
      <w:proofErr w:type="spellEnd"/>
      <w:r w:rsidRPr="009E076A">
        <w:rPr>
          <w:rFonts w:ascii="Times New Roman" w:hAnsi="Times New Roman" w:cs="Times New Roman"/>
          <w:sz w:val="20"/>
          <w:szCs w:val="20"/>
        </w:rPr>
        <w:t xml:space="preserve"> Дианой </w:t>
      </w:r>
      <w:proofErr w:type="spellStart"/>
      <w:r w:rsidRPr="009E076A">
        <w:rPr>
          <w:rFonts w:ascii="Times New Roman" w:hAnsi="Times New Roman" w:cs="Times New Roman"/>
          <w:sz w:val="20"/>
          <w:szCs w:val="20"/>
        </w:rPr>
        <w:t>Сайдумовной</w:t>
      </w:r>
      <w:proofErr w:type="spellEnd"/>
      <w:r w:rsidRPr="009E076A">
        <w:rPr>
          <w:rFonts w:ascii="Times New Roman" w:hAnsi="Times New Roman" w:cs="Times New Roman"/>
          <w:sz w:val="20"/>
          <w:szCs w:val="20"/>
        </w:rPr>
        <w:t xml:space="preserve"> (паспорт: серия 45 16, номер 608194, выдан ОТДЕЛЕНИЕМ УФМС РОССИИ ПО ГОР. МОСКВЕ ПО РАЙОНУ ЛОМОНОСОВСКИЙ, дата выдачи 07.05.2016 года), Шишкиной Стеллой-Марией Викторовной (паспорт: серия 45 14, номер 554982, выдан УПРАВЛЕНИЕМ ФЕДЕРАЛЬНОЙ МИГРАЦИОННОЙ СЛУЖБЫ ПО Г.МОСКВЕ, дата выдачи 07.11.2014 года), ООО "Русская аграрная группа" (адрес: 390000, Рязанская обл., г. Рязань, ул. Ленина, д. 21 пом. 15, ИНН 6230051868, ОГРН: 1046213009963), </w:t>
      </w:r>
      <w:proofErr w:type="spellStart"/>
      <w:r w:rsidRPr="009E076A">
        <w:rPr>
          <w:rFonts w:ascii="Times New Roman" w:hAnsi="Times New Roman" w:cs="Times New Roman"/>
          <w:bCs/>
          <w:sz w:val="20"/>
          <w:szCs w:val="20"/>
        </w:rPr>
        <w:t>Апполоновой</w:t>
      </w:r>
      <w:proofErr w:type="spellEnd"/>
      <w:r w:rsidRPr="009E076A">
        <w:rPr>
          <w:rFonts w:ascii="Times New Roman" w:hAnsi="Times New Roman" w:cs="Times New Roman"/>
          <w:bCs/>
          <w:sz w:val="20"/>
          <w:szCs w:val="20"/>
        </w:rPr>
        <w:t xml:space="preserve"> Любовь Игоревной</w:t>
      </w:r>
      <w:r w:rsidRPr="009E076A">
        <w:rPr>
          <w:rFonts w:ascii="Times New Roman" w:hAnsi="Times New Roman" w:cs="Times New Roman"/>
          <w:sz w:val="20"/>
          <w:szCs w:val="20"/>
        </w:rPr>
        <w:t xml:space="preserve"> (паспорт: серия 46 08, номер 668010, дата выдачи 31.07.2009, выдан ТП № 2 в г. Одинцово, ОУФМС Росси по Московской обл. в Одинцовском р-не, код подразделения 500-104)) обыкновенных акций Акционерного общества «Рассвет» номиналом 3 (Три) рубля, в количестве 4 992 (Четыре тысячи девятьсот девяносто две) штуки, что составляет 81,78 (Восемьдесят одна целая семьдесят восемь сотых)) процентов от количества обыкновенных размещенных акций Акционерного общества «Рассвет». Залоговая стоимость устанавливается в размере 1 497,60 (Одна тысяча четыреста девяносто семь) рублей 60 копеек.»</w:t>
      </w:r>
    </w:p>
    <w:p w:rsidR="009E076A" w:rsidRPr="009E076A" w:rsidRDefault="009E076A" w:rsidP="009E076A">
      <w:pPr>
        <w:widowControl w:val="0"/>
        <w:tabs>
          <w:tab w:val="left" w:pos="993"/>
          <w:tab w:val="left" w:pos="1134"/>
        </w:tabs>
        <w:spacing w:after="0" w:line="240" w:lineRule="auto"/>
        <w:ind w:firstLine="709"/>
        <w:jc w:val="both"/>
        <w:rPr>
          <w:rFonts w:ascii="Times New Roman" w:hAnsi="Times New Roman" w:cs="Times New Roman"/>
          <w:sz w:val="20"/>
          <w:szCs w:val="20"/>
        </w:rPr>
      </w:pP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Настоящее </w:t>
      </w:r>
      <w:r w:rsidRPr="009E076A">
        <w:rPr>
          <w:rFonts w:ascii="Times New Roman" w:hAnsi="Times New Roman" w:cs="Times New Roman"/>
          <w:spacing w:val="-4"/>
          <w:sz w:val="20"/>
          <w:szCs w:val="20"/>
        </w:rPr>
        <w:t>Дополнительное соглашение</w:t>
      </w:r>
      <w:r w:rsidRPr="009E076A">
        <w:rPr>
          <w:rFonts w:ascii="Times New Roman" w:hAnsi="Times New Roman" w:cs="Times New Roman"/>
          <w:sz w:val="20"/>
          <w:szCs w:val="20"/>
        </w:rPr>
        <w:t xml:space="preserve"> вступает в силу с даты его подписания обеими Сторонами и является неотъемлемой частью Договора. </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Остальные условия </w:t>
      </w:r>
      <w:r w:rsidRPr="009E076A">
        <w:rPr>
          <w:rFonts w:ascii="Times New Roman" w:hAnsi="Times New Roman" w:cs="Times New Roman"/>
          <w:kern w:val="28"/>
          <w:sz w:val="20"/>
          <w:szCs w:val="20"/>
        </w:rPr>
        <w:t>Договора</w:t>
      </w:r>
      <w:r w:rsidRPr="009E076A">
        <w:rPr>
          <w:rFonts w:ascii="Times New Roman" w:hAnsi="Times New Roman" w:cs="Times New Roman"/>
          <w:sz w:val="20"/>
          <w:szCs w:val="20"/>
        </w:rPr>
        <w:t xml:space="preserve"> остаются неизменными и стороны подтверждают по ним свои обязательства.</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Настоящее Дополнительное соглашение составлено в двух экземплярах, имеющих одинаковую юридическую силу, по одному экземпляру для Кредитора и Заемщика.</w:t>
      </w:r>
    </w:p>
    <w:p w:rsidR="009E076A" w:rsidRPr="009E076A" w:rsidRDefault="009E076A" w:rsidP="009E076A">
      <w:pPr>
        <w:pStyle w:val="a"/>
        <w:widowControl w:val="0"/>
        <w:spacing w:after="0" w:line="240" w:lineRule="auto"/>
        <w:ind w:left="0" w:firstLine="709"/>
        <w:contextualSpacing w:val="0"/>
        <w:rPr>
          <w:rFonts w:ascii="Times New Roman" w:hAnsi="Times New Roman" w:cs="Times New Roman"/>
          <w:sz w:val="20"/>
          <w:szCs w:val="20"/>
        </w:rPr>
      </w:pP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br w:type="page"/>
      </w:r>
    </w:p>
    <w:p w:rsidR="009E076A" w:rsidRPr="009E076A" w:rsidRDefault="009E076A" w:rsidP="009E076A">
      <w:pPr>
        <w:pStyle w:val="a4"/>
        <w:widowControl w:val="0"/>
        <w:spacing w:after="0" w:line="240" w:lineRule="auto"/>
        <w:rPr>
          <w:rFonts w:ascii="Times New Roman" w:hAnsi="Times New Roman" w:cs="Times New Roman"/>
          <w:b/>
        </w:rPr>
      </w:pPr>
      <w:r w:rsidRPr="009E076A">
        <w:rPr>
          <w:rFonts w:ascii="Times New Roman" w:hAnsi="Times New Roman" w:cs="Times New Roman"/>
          <w:b/>
        </w:rPr>
        <w:lastRenderedPageBreak/>
        <w:t>Приложение №2</w:t>
      </w:r>
      <w:r w:rsidRPr="009E076A">
        <w:rPr>
          <w:rFonts w:ascii="Times New Roman" w:hAnsi="Times New Roman" w:cs="Times New Roman"/>
        </w:rPr>
        <w:t xml:space="preserve">                                                                             </w:t>
      </w: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r w:rsidRPr="009E076A">
        <w:rPr>
          <w:rFonts w:ascii="Times New Roman" w:hAnsi="Times New Roman" w:cs="Times New Roman"/>
          <w:b/>
          <w:kern w:val="28"/>
          <w:sz w:val="20"/>
          <w:szCs w:val="20"/>
        </w:rPr>
        <w:t>Дополнительное соглашение</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r w:rsidRPr="009E076A">
        <w:rPr>
          <w:rFonts w:ascii="Times New Roman" w:hAnsi="Times New Roman" w:cs="Times New Roman"/>
          <w:b/>
          <w:sz w:val="20"/>
          <w:szCs w:val="20"/>
        </w:rPr>
        <w:t xml:space="preserve">к Генеральному соглашению №01770019/86061100/АСРМ об открытии </w:t>
      </w:r>
      <w:r w:rsidRPr="009E076A">
        <w:rPr>
          <w:rFonts w:ascii="Times New Roman" w:hAnsi="Times New Roman" w:cs="Times New Roman"/>
          <w:b/>
          <w:bCs/>
          <w:sz w:val="20"/>
          <w:szCs w:val="20"/>
        </w:rPr>
        <w:t>возобновляемой рамочной</w:t>
      </w:r>
    </w:p>
    <w:p w:rsidR="009E076A" w:rsidRPr="009E076A" w:rsidRDefault="009E076A" w:rsidP="009E076A">
      <w:pPr>
        <w:pStyle w:val="af0"/>
        <w:widowControl w:val="0"/>
        <w:tabs>
          <w:tab w:val="left" w:pos="0"/>
        </w:tabs>
        <w:contextualSpacing w:val="0"/>
        <w:rPr>
          <w:rFonts w:ascii="Times New Roman" w:hAnsi="Times New Roman" w:cs="Times New Roman"/>
          <w:sz w:val="20"/>
          <w:szCs w:val="20"/>
        </w:rPr>
      </w:pPr>
      <w:r w:rsidRPr="009E076A">
        <w:rPr>
          <w:rFonts w:ascii="Times New Roman" w:hAnsi="Times New Roman" w:cs="Times New Roman"/>
          <w:bCs/>
          <w:sz w:val="20"/>
          <w:szCs w:val="20"/>
        </w:rPr>
        <w:t>кредитной линии от 27.08.2019 г.</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p>
    <w:p w:rsidR="009E076A" w:rsidRPr="009E076A" w:rsidRDefault="009E076A" w:rsidP="009E076A">
      <w:pPr>
        <w:pStyle w:val="Iiiaeuiue"/>
        <w:widowControl w:val="0"/>
        <w:ind w:firstLine="708"/>
      </w:pPr>
      <w:r w:rsidRPr="009E076A">
        <w:t xml:space="preserve">г. Рязань                                                     </w:t>
      </w:r>
      <w:r w:rsidRPr="009E076A">
        <w:tab/>
        <w:t xml:space="preserve">                                                                                          04.08.2022 г. </w:t>
      </w:r>
    </w:p>
    <w:p w:rsidR="009E076A" w:rsidRPr="009E076A" w:rsidRDefault="009E076A" w:rsidP="009E076A">
      <w:pPr>
        <w:pStyle w:val="Iiiaeuiue"/>
        <w:widowControl w:val="0"/>
        <w:ind w:firstLine="708"/>
      </w:pPr>
      <w:r w:rsidRPr="009E076A">
        <w:t xml:space="preserve">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pacing w:val="-4"/>
          <w:sz w:val="20"/>
          <w:szCs w:val="20"/>
        </w:rPr>
        <w:t>Публичное акционерное общество «Сбербанк России»</w:t>
      </w:r>
      <w:r w:rsidRPr="009E076A">
        <w:rPr>
          <w:rFonts w:ascii="Times New Roman" w:hAnsi="Times New Roman" w:cs="Times New Roman"/>
          <w:spacing w:val="-4"/>
          <w:sz w:val="20"/>
          <w:szCs w:val="20"/>
        </w:rPr>
        <w:t xml:space="preserve">, именуемое в дальнейшем «Кредитор», в лице </w:t>
      </w:r>
      <w:r w:rsidRPr="009E076A">
        <w:rPr>
          <w:rFonts w:ascii="Times New Roman" w:hAnsi="Times New Roman" w:cs="Times New Roman"/>
          <w:sz w:val="20"/>
          <w:szCs w:val="20"/>
        </w:rPr>
        <w:t>Начальника Управления кредитования Рязанского отделения № 8606 ПАО Сбербанк Юшкова Александра Валентиновича, действующего на основании Устава, Положения о Рязанском отделении №8606 ПАО Сбербанк и Доверенности № 8606/109-д от 22.10.2021 года</w:t>
      </w:r>
      <w:r w:rsidRPr="009E076A">
        <w:rPr>
          <w:rFonts w:ascii="Times New Roman" w:hAnsi="Times New Roman" w:cs="Times New Roman"/>
          <w:spacing w:val="-4"/>
          <w:sz w:val="20"/>
          <w:szCs w:val="20"/>
        </w:rPr>
        <w:t xml:space="preserve">, с одной стороны, и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z w:val="20"/>
          <w:szCs w:val="20"/>
        </w:rPr>
        <w:t>Акционерное общество «Рассвет»</w:t>
      </w:r>
      <w:r w:rsidRPr="009E076A">
        <w:rPr>
          <w:rFonts w:ascii="Times New Roman" w:hAnsi="Times New Roman" w:cs="Times New Roman"/>
          <w:sz w:val="20"/>
          <w:szCs w:val="20"/>
        </w:rPr>
        <w:t>, именуемое в дальнейшем «Заёмщик», в лице Генерального директора Сорокина Михаила Юрьевича, действующего на основании Устава</w:t>
      </w:r>
      <w:r w:rsidRPr="009E076A">
        <w:rPr>
          <w:rFonts w:ascii="Times New Roman" w:hAnsi="Times New Roman" w:cs="Times New Roman"/>
          <w:i/>
          <w:iCs/>
          <w:spacing w:val="-4"/>
          <w:sz w:val="20"/>
          <w:szCs w:val="20"/>
        </w:rPr>
        <w:t xml:space="preserve">, </w:t>
      </w:r>
      <w:r w:rsidRPr="009E076A">
        <w:rPr>
          <w:rFonts w:ascii="Times New Roman" w:hAnsi="Times New Roman" w:cs="Times New Roman"/>
          <w:spacing w:val="-4"/>
          <w:sz w:val="20"/>
          <w:szCs w:val="20"/>
        </w:rPr>
        <w:t xml:space="preserve">с другой стороны, далее совместно именуемые «Стороны», заключили настоящее Дополнительное соглашение </w:t>
      </w:r>
      <w:r w:rsidRPr="009E076A">
        <w:rPr>
          <w:rFonts w:ascii="Times New Roman" w:hAnsi="Times New Roman" w:cs="Times New Roman"/>
          <w:spacing w:val="-6"/>
          <w:sz w:val="20"/>
          <w:szCs w:val="20"/>
        </w:rPr>
        <w:t xml:space="preserve">(именуемое далее Дополнительное соглашение) к Генеральному соглашению №01770019/86061100/АСРМ об открытии </w:t>
      </w:r>
      <w:r w:rsidRPr="009E076A">
        <w:rPr>
          <w:rFonts w:ascii="Times New Roman" w:hAnsi="Times New Roman" w:cs="Times New Roman"/>
          <w:bCs/>
          <w:spacing w:val="-6"/>
          <w:sz w:val="20"/>
          <w:szCs w:val="20"/>
        </w:rPr>
        <w:t>возобновляемой рамочной кредитной линии от 27.08.2019г. (далее Договор)</w:t>
      </w:r>
      <w:r w:rsidRPr="009E076A">
        <w:rPr>
          <w:rFonts w:ascii="Times New Roman" w:hAnsi="Times New Roman" w:cs="Times New Roman"/>
          <w:spacing w:val="-6"/>
          <w:sz w:val="20"/>
          <w:szCs w:val="20"/>
        </w:rPr>
        <w:t>, с учетом ранее заключенных Дополнительных соглашений по состоянию на 04.08.2022 г., о нижеследующем</w:t>
      </w:r>
      <w:r w:rsidRPr="009E076A">
        <w:rPr>
          <w:rFonts w:ascii="Times New Roman" w:hAnsi="Times New Roman" w:cs="Times New Roman"/>
          <w:spacing w:val="-4"/>
          <w:sz w:val="20"/>
          <w:szCs w:val="20"/>
        </w:rPr>
        <w:t>:</w:t>
      </w: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sz w:val="20"/>
          <w:szCs w:val="20"/>
        </w:rPr>
      </w:pP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caps/>
          <w:sz w:val="20"/>
          <w:szCs w:val="20"/>
        </w:rPr>
      </w:pPr>
      <w:r w:rsidRPr="009E076A">
        <w:rPr>
          <w:rFonts w:ascii="Times New Roman" w:hAnsi="Times New Roman" w:cs="Times New Roman"/>
          <w:b/>
          <w:bCs/>
          <w:sz w:val="20"/>
          <w:szCs w:val="20"/>
        </w:rPr>
        <w:t>Предмет Дополнительного соглашения</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Изложить </w:t>
      </w:r>
      <w:proofErr w:type="spellStart"/>
      <w:r w:rsidRPr="009E076A">
        <w:rPr>
          <w:rFonts w:ascii="Times New Roman" w:hAnsi="Times New Roman" w:cs="Times New Roman"/>
          <w:sz w:val="20"/>
          <w:szCs w:val="20"/>
        </w:rPr>
        <w:t>п.п</w:t>
      </w:r>
      <w:proofErr w:type="spellEnd"/>
      <w:r w:rsidRPr="009E076A">
        <w:rPr>
          <w:rFonts w:ascii="Times New Roman" w:hAnsi="Times New Roman" w:cs="Times New Roman"/>
          <w:sz w:val="20"/>
          <w:szCs w:val="20"/>
        </w:rPr>
        <w:t>. 7.1.6.3.1 – 7.1.6.3.3 Договора в следующей редакции:</w:t>
      </w: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«7.1.6.3.1.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 Рязанский район, </w:t>
      </w:r>
      <w:proofErr w:type="spellStart"/>
      <w:r w:rsidRPr="009E076A">
        <w:rPr>
          <w:rFonts w:ascii="Times New Roman" w:hAnsi="Times New Roman" w:cs="Times New Roman"/>
          <w:sz w:val="20"/>
          <w:szCs w:val="20"/>
        </w:rPr>
        <w:t>c.Екимовка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Количество: не менее 613 (Шестьсот тринадцать)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1: </w:t>
      </w:r>
      <w:proofErr w:type="spellStart"/>
      <w:r w:rsidRPr="009E076A">
        <w:rPr>
          <w:rFonts w:ascii="Times New Roman" w:hAnsi="Times New Roman" w:cs="Times New Roman"/>
          <w:b/>
          <w:sz w:val="20"/>
          <w:szCs w:val="20"/>
        </w:rPr>
        <w:t>Сандин</w:t>
      </w:r>
      <w:proofErr w:type="spellEnd"/>
      <w:r w:rsidRPr="009E076A">
        <w:rPr>
          <w:rFonts w:ascii="Times New Roman" w:hAnsi="Times New Roman" w:cs="Times New Roman"/>
          <w:b/>
          <w:sz w:val="20"/>
          <w:szCs w:val="20"/>
        </w:rPr>
        <w:t xml:space="preserve"> Юрий Семенович</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9E076A" w:rsidRPr="009E076A" w:rsidRDefault="009E076A" w:rsidP="009E076A">
      <w:pPr>
        <w:widowControl w:val="0"/>
        <w:spacing w:after="0" w:line="240" w:lineRule="auto"/>
        <w:ind w:firstLine="709"/>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Залоговой стоимостью не менее </w:t>
      </w:r>
      <w:r w:rsidRPr="009E076A">
        <w:rPr>
          <w:rFonts w:ascii="Times New Roman" w:hAnsi="Times New Roman" w:cs="Times New Roman"/>
          <w:color w:val="7030A0"/>
          <w:sz w:val="20"/>
          <w:szCs w:val="20"/>
        </w:rPr>
        <w:t>52,20 (Пятьдесят два) рубля 20 копеек</w:t>
      </w:r>
      <w:r w:rsidRPr="009E076A">
        <w:rPr>
          <w:rFonts w:ascii="Times New Roman" w:hAnsi="Times New Roman" w:cs="Times New Roman"/>
          <w:color w:val="FF0000"/>
          <w:sz w:val="20"/>
          <w:szCs w:val="20"/>
        </w:rPr>
        <w:t>.</w:t>
      </w:r>
    </w:p>
    <w:p w:rsidR="009E076A" w:rsidRPr="009E076A" w:rsidRDefault="009E076A" w:rsidP="009E076A">
      <w:pPr>
        <w:widowControl w:val="0"/>
        <w:numPr>
          <w:ilvl w:val="0"/>
          <w:numId w:val="21"/>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2: </w:t>
      </w:r>
      <w:proofErr w:type="spellStart"/>
      <w:r w:rsidRPr="009E076A">
        <w:rPr>
          <w:rFonts w:ascii="Times New Roman" w:hAnsi="Times New Roman" w:cs="Times New Roman"/>
          <w:b/>
          <w:sz w:val="20"/>
          <w:szCs w:val="20"/>
        </w:rPr>
        <w:t>Саидова</w:t>
      </w:r>
      <w:proofErr w:type="spellEnd"/>
      <w:r w:rsidRPr="009E076A">
        <w:rPr>
          <w:rFonts w:ascii="Times New Roman" w:hAnsi="Times New Roman" w:cs="Times New Roman"/>
          <w:b/>
          <w:sz w:val="20"/>
          <w:szCs w:val="20"/>
        </w:rPr>
        <w:t xml:space="preserve"> Диана </w:t>
      </w:r>
      <w:proofErr w:type="spellStart"/>
      <w:r w:rsidRPr="009E076A">
        <w:rPr>
          <w:rFonts w:ascii="Times New Roman" w:hAnsi="Times New Roman" w:cs="Times New Roman"/>
          <w:b/>
          <w:sz w:val="20"/>
          <w:szCs w:val="20"/>
        </w:rPr>
        <w:t>Сайдумовна</w:t>
      </w:r>
      <w:proofErr w:type="spellEnd"/>
    </w:p>
    <w:p w:rsidR="009E076A" w:rsidRPr="009E076A" w:rsidRDefault="009E076A" w:rsidP="009E076A">
      <w:pPr>
        <w:widowControl w:val="0"/>
        <w:numPr>
          <w:ilvl w:val="0"/>
          <w:numId w:val="21"/>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16, номер 608194, выдан ОТДЕЛЕНИЕМ УФМС РОССИИ ПО ГОР. МОСКВЕ ПО РАЙОНУ ЛОМОНОСОВСКИЙ, дата выдачи 07.05.2016 года,</w:t>
      </w:r>
    </w:p>
    <w:p w:rsidR="009E076A" w:rsidRPr="009E076A" w:rsidRDefault="009E076A" w:rsidP="009E076A">
      <w:pPr>
        <w:widowControl w:val="0"/>
        <w:tabs>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54,90 (Пятьдесят четыре) рубля 90 копеек.</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3:</w:t>
      </w:r>
      <w:r w:rsidRPr="009E076A">
        <w:rPr>
          <w:rFonts w:ascii="Times New Roman" w:hAnsi="Times New Roman" w:cs="Times New Roman"/>
          <w:b/>
          <w:sz w:val="20"/>
          <w:szCs w:val="20"/>
        </w:rPr>
        <w:t xml:space="preserve"> Шишкина Стелла-Мария Викторовна</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14, номер 554982, выдан УПРАВЛЕНИЕМ ФЕДЕРАЛЬНОЙ МИГРАЦИОННОЙ СЛУЖБЫ ПО Г.МОСКВЕ, дата выдачи 07.11.2014 года</w:t>
      </w: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54,90 (Пятьдесят четыре) рубля 90 копеек.</w:t>
      </w: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4:</w:t>
      </w:r>
      <w:r w:rsidRPr="009E076A">
        <w:rPr>
          <w:rFonts w:ascii="Times New Roman" w:hAnsi="Times New Roman" w:cs="Times New Roman"/>
          <w:b/>
          <w:sz w:val="20"/>
          <w:szCs w:val="20"/>
        </w:rPr>
        <w:t xml:space="preserve"> </w:t>
      </w:r>
      <w:proofErr w:type="spellStart"/>
      <w:r w:rsidRPr="009E076A">
        <w:rPr>
          <w:rFonts w:ascii="Times New Roman" w:hAnsi="Times New Roman" w:cs="Times New Roman"/>
          <w:b/>
          <w:bCs/>
          <w:sz w:val="20"/>
          <w:szCs w:val="20"/>
        </w:rPr>
        <w:t>Апполонова</w:t>
      </w:r>
      <w:proofErr w:type="spellEnd"/>
      <w:r w:rsidRPr="009E076A">
        <w:rPr>
          <w:rFonts w:ascii="Times New Roman" w:hAnsi="Times New Roman" w:cs="Times New Roman"/>
          <w:b/>
          <w:bCs/>
          <w:sz w:val="20"/>
          <w:szCs w:val="20"/>
        </w:rPr>
        <w:t xml:space="preserve"> Любовь Игоревна</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46 08, номер 668010, дата выдачи 31.07.2009, выдан ТП № 2 в г. Одинцово, ОУФМС Росси по Московской обл. в Одинцовском р-не, код подразделения 500-104</w:t>
      </w:r>
    </w:p>
    <w:p w:rsidR="009E076A" w:rsidRPr="009E076A" w:rsidRDefault="009E076A" w:rsidP="009E076A">
      <w:pPr>
        <w:widowControl w:val="0"/>
        <w:tabs>
          <w:tab w:val="left" w:pos="1134"/>
        </w:tabs>
        <w:spacing w:after="0" w:line="240" w:lineRule="auto"/>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              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21,90 (Двадцать один) рубль 90 копеек</w:t>
      </w:r>
      <w:r w:rsidRPr="009E076A">
        <w:rPr>
          <w:rFonts w:ascii="Times New Roman" w:hAnsi="Times New Roman" w:cs="Times New Roman"/>
          <w:color w:val="FF0000"/>
          <w:sz w:val="20"/>
          <w:szCs w:val="20"/>
        </w:rPr>
        <w:t>.</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7.1.6.3.2.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область, Рязанский район, с. </w:t>
      </w:r>
      <w:proofErr w:type="spellStart"/>
      <w:r w:rsidRPr="009E076A">
        <w:rPr>
          <w:rFonts w:ascii="Times New Roman" w:hAnsi="Times New Roman" w:cs="Times New Roman"/>
          <w:sz w:val="20"/>
          <w:szCs w:val="20"/>
        </w:rPr>
        <w:t>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Количество: не менее 719 (Семьсот девятнадцать)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1: </w:t>
      </w:r>
      <w:proofErr w:type="spellStart"/>
      <w:r w:rsidRPr="009E076A">
        <w:rPr>
          <w:rFonts w:ascii="Times New Roman" w:hAnsi="Times New Roman" w:cs="Times New Roman"/>
          <w:b/>
          <w:sz w:val="20"/>
          <w:szCs w:val="20"/>
        </w:rPr>
        <w:t>Сандин</w:t>
      </w:r>
      <w:proofErr w:type="spellEnd"/>
      <w:r w:rsidRPr="009E076A">
        <w:rPr>
          <w:rFonts w:ascii="Times New Roman" w:hAnsi="Times New Roman" w:cs="Times New Roman"/>
          <w:b/>
          <w:sz w:val="20"/>
          <w:szCs w:val="20"/>
        </w:rPr>
        <w:t xml:space="preserve"> Юрий Семенович</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9E076A" w:rsidRPr="009E076A" w:rsidRDefault="009E076A" w:rsidP="009E076A">
      <w:pPr>
        <w:widowControl w:val="0"/>
        <w:spacing w:after="0" w:line="240" w:lineRule="auto"/>
        <w:ind w:firstLine="709"/>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Залоговой стоимостью не менее </w:t>
      </w:r>
      <w:r w:rsidRPr="009E076A">
        <w:rPr>
          <w:rFonts w:ascii="Times New Roman" w:hAnsi="Times New Roman" w:cs="Times New Roman"/>
          <w:color w:val="7030A0"/>
          <w:sz w:val="20"/>
          <w:szCs w:val="20"/>
        </w:rPr>
        <w:t>60,90 (Шестьдесят) рублей 90 копеек</w:t>
      </w:r>
      <w:r w:rsidRPr="009E076A">
        <w:rPr>
          <w:rFonts w:ascii="Times New Roman" w:hAnsi="Times New Roman" w:cs="Times New Roman"/>
          <w:color w:val="FF0000"/>
          <w:sz w:val="20"/>
          <w:szCs w:val="20"/>
        </w:rPr>
        <w:t>.</w:t>
      </w:r>
    </w:p>
    <w:p w:rsidR="009E076A" w:rsidRPr="009E076A" w:rsidRDefault="009E076A" w:rsidP="009E076A">
      <w:pPr>
        <w:widowControl w:val="0"/>
        <w:numPr>
          <w:ilvl w:val="0"/>
          <w:numId w:val="21"/>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2: </w:t>
      </w:r>
      <w:proofErr w:type="spellStart"/>
      <w:r w:rsidRPr="009E076A">
        <w:rPr>
          <w:rFonts w:ascii="Times New Roman" w:hAnsi="Times New Roman" w:cs="Times New Roman"/>
          <w:b/>
          <w:sz w:val="20"/>
          <w:szCs w:val="20"/>
        </w:rPr>
        <w:t>Саидова</w:t>
      </w:r>
      <w:proofErr w:type="spellEnd"/>
      <w:r w:rsidRPr="009E076A">
        <w:rPr>
          <w:rFonts w:ascii="Times New Roman" w:hAnsi="Times New Roman" w:cs="Times New Roman"/>
          <w:b/>
          <w:sz w:val="20"/>
          <w:szCs w:val="20"/>
        </w:rPr>
        <w:t xml:space="preserve"> Диана </w:t>
      </w:r>
      <w:proofErr w:type="spellStart"/>
      <w:r w:rsidRPr="009E076A">
        <w:rPr>
          <w:rFonts w:ascii="Times New Roman" w:hAnsi="Times New Roman" w:cs="Times New Roman"/>
          <w:b/>
          <w:sz w:val="20"/>
          <w:szCs w:val="20"/>
        </w:rPr>
        <w:t>Сайдумовна</w:t>
      </w:r>
      <w:proofErr w:type="spellEnd"/>
    </w:p>
    <w:p w:rsidR="009E076A" w:rsidRPr="009E076A" w:rsidRDefault="009E076A" w:rsidP="009E076A">
      <w:pPr>
        <w:widowControl w:val="0"/>
        <w:numPr>
          <w:ilvl w:val="0"/>
          <w:numId w:val="21"/>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16, номер 608194, выдан ОТДЕЛЕНИЕМ УФМС РОССИИ ПО ГОР. МОСКВЕ ПО РАЙОНУ ЛОМОНОСОВСКИЙ, дата выдачи 07.05.2016 года,</w:t>
      </w:r>
    </w:p>
    <w:p w:rsidR="009E076A" w:rsidRPr="009E076A" w:rsidRDefault="009E076A" w:rsidP="009E076A">
      <w:pPr>
        <w:widowControl w:val="0"/>
        <w:tabs>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64,50 (Шестьдесят четыре) рубля 50 копеек.</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3:</w:t>
      </w:r>
      <w:r w:rsidRPr="009E076A">
        <w:rPr>
          <w:rFonts w:ascii="Times New Roman" w:hAnsi="Times New Roman" w:cs="Times New Roman"/>
          <w:b/>
          <w:sz w:val="20"/>
          <w:szCs w:val="20"/>
        </w:rPr>
        <w:t xml:space="preserve"> Шишкина Стелла-Мария Викторовна</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lastRenderedPageBreak/>
        <w:t>Паспорт: серия 45 14, номер 554982, выдан УПРАВЛЕНИЕМ ФЕДЕРАЛЬНОЙ МИГРАЦИОННОЙ СЛУЖБЫ ПО Г.МОСКВЕ, дата выдачи 07.11.2014 года.</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64,50 (Шестьдесят четыре) рубля 50 копеек.</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4:</w:t>
      </w:r>
      <w:r w:rsidRPr="009E076A">
        <w:rPr>
          <w:rFonts w:ascii="Times New Roman" w:hAnsi="Times New Roman" w:cs="Times New Roman"/>
          <w:b/>
          <w:sz w:val="20"/>
          <w:szCs w:val="20"/>
        </w:rPr>
        <w:t xml:space="preserve"> </w:t>
      </w:r>
      <w:proofErr w:type="spellStart"/>
      <w:r w:rsidRPr="009E076A">
        <w:rPr>
          <w:rFonts w:ascii="Times New Roman" w:hAnsi="Times New Roman" w:cs="Times New Roman"/>
          <w:b/>
          <w:bCs/>
          <w:sz w:val="20"/>
          <w:szCs w:val="20"/>
        </w:rPr>
        <w:t>Апполонова</w:t>
      </w:r>
      <w:proofErr w:type="spellEnd"/>
      <w:r w:rsidRPr="009E076A">
        <w:rPr>
          <w:rFonts w:ascii="Times New Roman" w:hAnsi="Times New Roman" w:cs="Times New Roman"/>
          <w:b/>
          <w:bCs/>
          <w:sz w:val="20"/>
          <w:szCs w:val="20"/>
        </w:rPr>
        <w:t xml:space="preserve"> Любовь Игоревна</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46 08, номер 668010, дата выдачи 31.07.2009, выдан ТП № 2 в г. Одинцово, ОУФМС Росси по Московской обл. в Одинцовском р-не, код подразделения 500-104</w:t>
      </w:r>
    </w:p>
    <w:p w:rsidR="009E076A" w:rsidRPr="009E076A" w:rsidRDefault="009E076A" w:rsidP="009E076A">
      <w:pPr>
        <w:widowControl w:val="0"/>
        <w:tabs>
          <w:tab w:val="left" w:pos="1134"/>
        </w:tabs>
        <w:spacing w:after="0" w:line="240" w:lineRule="auto"/>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              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25,80 (Двадцать пять) рублей 80 копеек</w:t>
      </w:r>
      <w:r w:rsidRPr="009E076A">
        <w:rPr>
          <w:rFonts w:ascii="Times New Roman" w:hAnsi="Times New Roman" w:cs="Times New Roman"/>
          <w:color w:val="FF0000"/>
          <w:sz w:val="20"/>
          <w:szCs w:val="20"/>
        </w:rPr>
        <w:t>.</w:t>
      </w: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7.1.6.3.3.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 Рязанский район, </w:t>
      </w:r>
      <w:proofErr w:type="spellStart"/>
      <w:r w:rsidRPr="009E076A">
        <w:rPr>
          <w:rFonts w:ascii="Times New Roman" w:hAnsi="Times New Roman" w:cs="Times New Roman"/>
          <w:sz w:val="20"/>
          <w:szCs w:val="20"/>
        </w:rPr>
        <w:t>c.Екимовка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Количество: не менее 1220 (Одна тысяча двести двадцать)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1: </w:t>
      </w:r>
      <w:proofErr w:type="spellStart"/>
      <w:r w:rsidRPr="009E076A">
        <w:rPr>
          <w:rFonts w:ascii="Times New Roman" w:hAnsi="Times New Roman" w:cs="Times New Roman"/>
          <w:b/>
          <w:sz w:val="20"/>
          <w:szCs w:val="20"/>
        </w:rPr>
        <w:t>Сандин</w:t>
      </w:r>
      <w:proofErr w:type="spellEnd"/>
      <w:r w:rsidRPr="009E076A">
        <w:rPr>
          <w:rFonts w:ascii="Times New Roman" w:hAnsi="Times New Roman" w:cs="Times New Roman"/>
          <w:b/>
          <w:sz w:val="20"/>
          <w:szCs w:val="20"/>
        </w:rPr>
        <w:t xml:space="preserve"> Юрий Семенович</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9E076A" w:rsidRPr="009E076A" w:rsidRDefault="009E076A" w:rsidP="009E076A">
      <w:pPr>
        <w:widowControl w:val="0"/>
        <w:spacing w:after="0" w:line="240" w:lineRule="auto"/>
        <w:ind w:firstLine="709"/>
        <w:jc w:val="both"/>
        <w:rPr>
          <w:rFonts w:ascii="Times New Roman" w:hAnsi="Times New Roman" w:cs="Times New Roman"/>
          <w:color w:val="FF0000"/>
          <w:sz w:val="20"/>
          <w:szCs w:val="20"/>
        </w:rPr>
      </w:pPr>
      <w:r w:rsidRPr="009E076A">
        <w:rPr>
          <w:rFonts w:ascii="Times New Roman" w:hAnsi="Times New Roman" w:cs="Times New Roman"/>
          <w:sz w:val="20"/>
          <w:szCs w:val="20"/>
        </w:rPr>
        <w:t>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103,20 (Сто три) рубля 20 копеек</w:t>
      </w:r>
      <w:r w:rsidRPr="009E076A">
        <w:rPr>
          <w:rFonts w:ascii="Times New Roman" w:hAnsi="Times New Roman" w:cs="Times New Roman"/>
          <w:color w:val="FF0000"/>
          <w:sz w:val="20"/>
          <w:szCs w:val="20"/>
        </w:rPr>
        <w:t>.</w:t>
      </w:r>
    </w:p>
    <w:p w:rsidR="009E076A" w:rsidRPr="009E076A" w:rsidRDefault="009E076A" w:rsidP="009E076A">
      <w:pPr>
        <w:widowControl w:val="0"/>
        <w:numPr>
          <w:ilvl w:val="0"/>
          <w:numId w:val="21"/>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2: </w:t>
      </w:r>
      <w:proofErr w:type="spellStart"/>
      <w:r w:rsidRPr="009E076A">
        <w:rPr>
          <w:rFonts w:ascii="Times New Roman" w:hAnsi="Times New Roman" w:cs="Times New Roman"/>
          <w:b/>
          <w:sz w:val="20"/>
          <w:szCs w:val="20"/>
        </w:rPr>
        <w:t>Саидова</w:t>
      </w:r>
      <w:proofErr w:type="spellEnd"/>
      <w:r w:rsidRPr="009E076A">
        <w:rPr>
          <w:rFonts w:ascii="Times New Roman" w:hAnsi="Times New Roman" w:cs="Times New Roman"/>
          <w:b/>
          <w:sz w:val="20"/>
          <w:szCs w:val="20"/>
        </w:rPr>
        <w:t xml:space="preserve"> Диана </w:t>
      </w:r>
      <w:proofErr w:type="spellStart"/>
      <w:r w:rsidRPr="009E076A">
        <w:rPr>
          <w:rFonts w:ascii="Times New Roman" w:hAnsi="Times New Roman" w:cs="Times New Roman"/>
          <w:b/>
          <w:sz w:val="20"/>
          <w:szCs w:val="20"/>
        </w:rPr>
        <w:t>Сайдумовна</w:t>
      </w:r>
      <w:proofErr w:type="spellEnd"/>
    </w:p>
    <w:p w:rsidR="009E076A" w:rsidRPr="009E076A" w:rsidRDefault="009E076A" w:rsidP="009E076A">
      <w:pPr>
        <w:widowControl w:val="0"/>
        <w:numPr>
          <w:ilvl w:val="0"/>
          <w:numId w:val="21"/>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16, номер 608194, выдан ОТДЕЛЕНИЕМ УФМС РОССИИ ПО ГОР. МОСКВЕ ПО РАЙОНУ ЛОМОНОСОВСКИЙ, дата выдачи 07.05.2016 года,</w:t>
      </w:r>
    </w:p>
    <w:p w:rsidR="009E076A" w:rsidRPr="009E076A" w:rsidRDefault="009E076A" w:rsidP="009E076A">
      <w:pPr>
        <w:widowControl w:val="0"/>
        <w:tabs>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109,50 (Сто девять) рублей 50 копеек.</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3:</w:t>
      </w:r>
      <w:r w:rsidRPr="009E076A">
        <w:rPr>
          <w:rFonts w:ascii="Times New Roman" w:hAnsi="Times New Roman" w:cs="Times New Roman"/>
          <w:b/>
          <w:sz w:val="20"/>
          <w:szCs w:val="20"/>
        </w:rPr>
        <w:t xml:space="preserve"> Шишкина Стелла-Мария Викторовна</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14, номер 554982, выдан УПРАВЛЕНИЕМ ФЕДЕРАЛЬНОЙ МИГРАЦИОННОЙ СЛУЖБЫ ПО Г.МОСКВЕ, дата выдачи 07.11.2014 года.</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109,50 (Сто девять) рублей 50 копеек.</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4:</w:t>
      </w:r>
      <w:r w:rsidRPr="009E076A">
        <w:rPr>
          <w:rFonts w:ascii="Times New Roman" w:hAnsi="Times New Roman" w:cs="Times New Roman"/>
          <w:b/>
          <w:sz w:val="20"/>
          <w:szCs w:val="20"/>
        </w:rPr>
        <w:t xml:space="preserve"> </w:t>
      </w:r>
      <w:proofErr w:type="spellStart"/>
      <w:r w:rsidRPr="009E076A">
        <w:rPr>
          <w:rFonts w:ascii="Times New Roman" w:hAnsi="Times New Roman" w:cs="Times New Roman"/>
          <w:b/>
          <w:bCs/>
          <w:sz w:val="20"/>
          <w:szCs w:val="20"/>
        </w:rPr>
        <w:t>Апполонова</w:t>
      </w:r>
      <w:proofErr w:type="spellEnd"/>
      <w:r w:rsidRPr="009E076A">
        <w:rPr>
          <w:rFonts w:ascii="Times New Roman" w:hAnsi="Times New Roman" w:cs="Times New Roman"/>
          <w:b/>
          <w:bCs/>
          <w:sz w:val="20"/>
          <w:szCs w:val="20"/>
        </w:rPr>
        <w:t xml:space="preserve"> Любовь Игоревна</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46 08, номер 668010, дата выдачи 31.07.2009, выдан ТП № 2 в г. Одинцово, ОУФМС Росси по Московской обл. в Одинцовском р-не, код подразделения 500-104</w:t>
      </w:r>
    </w:p>
    <w:p w:rsidR="009E076A" w:rsidRPr="009E076A" w:rsidRDefault="009E076A" w:rsidP="009E076A">
      <w:pPr>
        <w:widowControl w:val="0"/>
        <w:tabs>
          <w:tab w:val="left" w:pos="1134"/>
        </w:tabs>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              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43,80 (Сорок три) рубля 80 копеек</w:t>
      </w:r>
      <w:r w:rsidRPr="009E076A">
        <w:rPr>
          <w:rFonts w:ascii="Times New Roman" w:hAnsi="Times New Roman" w:cs="Times New Roman"/>
          <w:color w:val="FF0000"/>
          <w:sz w:val="20"/>
          <w:szCs w:val="20"/>
        </w:rPr>
        <w:t>.</w:t>
      </w:r>
      <w:r w:rsidRPr="009E076A">
        <w:rPr>
          <w:rFonts w:ascii="Times New Roman" w:hAnsi="Times New Roman" w:cs="Times New Roman"/>
          <w:sz w:val="20"/>
          <w:szCs w:val="20"/>
        </w:rPr>
        <w:t>»</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Настоящее </w:t>
      </w:r>
      <w:r w:rsidRPr="009E076A">
        <w:rPr>
          <w:rFonts w:ascii="Times New Roman" w:hAnsi="Times New Roman" w:cs="Times New Roman"/>
          <w:spacing w:val="-4"/>
          <w:sz w:val="20"/>
          <w:szCs w:val="20"/>
        </w:rPr>
        <w:t>Дополнительное соглашение</w:t>
      </w:r>
      <w:r w:rsidRPr="009E076A">
        <w:rPr>
          <w:rFonts w:ascii="Times New Roman" w:hAnsi="Times New Roman" w:cs="Times New Roman"/>
          <w:sz w:val="20"/>
          <w:szCs w:val="20"/>
        </w:rPr>
        <w:t xml:space="preserve"> вступает в силу с даты его подписания обеими Сторонами и является неотъемлемой частью Договора. </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Остальные условия </w:t>
      </w:r>
      <w:r w:rsidRPr="009E076A">
        <w:rPr>
          <w:rFonts w:ascii="Times New Roman" w:hAnsi="Times New Roman" w:cs="Times New Roman"/>
          <w:kern w:val="28"/>
          <w:sz w:val="20"/>
          <w:szCs w:val="20"/>
        </w:rPr>
        <w:t>Договора</w:t>
      </w:r>
      <w:r w:rsidRPr="009E076A">
        <w:rPr>
          <w:rFonts w:ascii="Times New Roman" w:hAnsi="Times New Roman" w:cs="Times New Roman"/>
          <w:sz w:val="20"/>
          <w:szCs w:val="20"/>
        </w:rPr>
        <w:t xml:space="preserve"> остаются неизменными и стороны подтверждают по ним свои обязательства.</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Настоящее Дополнительное соглашение составлено в двух экземплярах, имеющих одинаковую юридическую силу, по одному экземпляру для Кредитора и Заемщика.</w:t>
      </w:r>
    </w:p>
    <w:p w:rsidR="009E076A" w:rsidRPr="009E076A" w:rsidRDefault="009E076A" w:rsidP="009E076A">
      <w:pPr>
        <w:pStyle w:val="a"/>
        <w:widowControl w:val="0"/>
        <w:spacing w:after="0" w:line="240" w:lineRule="auto"/>
        <w:ind w:left="0" w:firstLine="709"/>
        <w:contextualSpacing w:val="0"/>
        <w:rPr>
          <w:rFonts w:ascii="Times New Roman" w:hAnsi="Times New Roman" w:cs="Times New Roman"/>
          <w:sz w:val="20"/>
          <w:szCs w:val="20"/>
        </w:rPr>
      </w:pP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br w:type="page"/>
      </w:r>
    </w:p>
    <w:p w:rsidR="009E076A" w:rsidRPr="009E076A" w:rsidRDefault="009E076A" w:rsidP="009E076A">
      <w:pPr>
        <w:pStyle w:val="a4"/>
        <w:widowControl w:val="0"/>
        <w:spacing w:after="0" w:line="240" w:lineRule="auto"/>
        <w:rPr>
          <w:rFonts w:ascii="Times New Roman" w:hAnsi="Times New Roman" w:cs="Times New Roman"/>
        </w:rPr>
      </w:pPr>
      <w:r w:rsidRPr="009E076A">
        <w:rPr>
          <w:rFonts w:ascii="Times New Roman" w:hAnsi="Times New Roman" w:cs="Times New Roman"/>
          <w:b/>
        </w:rPr>
        <w:lastRenderedPageBreak/>
        <w:t>Приложение №3</w:t>
      </w:r>
    </w:p>
    <w:p w:rsidR="009E076A" w:rsidRPr="009E076A" w:rsidRDefault="009E076A" w:rsidP="009E076A">
      <w:pPr>
        <w:pStyle w:val="a4"/>
        <w:widowControl w:val="0"/>
        <w:spacing w:after="0" w:line="240" w:lineRule="auto"/>
        <w:rPr>
          <w:rFonts w:ascii="Times New Roman" w:hAnsi="Times New Roman" w:cs="Times New Roman"/>
        </w:rPr>
      </w:pP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                                                                             </w:t>
      </w: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r w:rsidRPr="009E076A">
        <w:rPr>
          <w:rFonts w:ascii="Times New Roman" w:hAnsi="Times New Roman" w:cs="Times New Roman"/>
          <w:b/>
          <w:kern w:val="28"/>
          <w:sz w:val="20"/>
          <w:szCs w:val="20"/>
        </w:rPr>
        <w:t>Дополнительное соглашение</w:t>
      </w:r>
    </w:p>
    <w:p w:rsidR="009E076A" w:rsidRPr="009E076A" w:rsidRDefault="009E076A" w:rsidP="009E076A">
      <w:pPr>
        <w:widowControl w:val="0"/>
        <w:spacing w:after="0" w:line="240" w:lineRule="auto"/>
        <w:jc w:val="center"/>
        <w:rPr>
          <w:rFonts w:ascii="Times New Roman" w:hAnsi="Times New Roman" w:cs="Times New Roman"/>
          <w:b/>
          <w:sz w:val="20"/>
          <w:szCs w:val="20"/>
        </w:rPr>
      </w:pP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линии №828 от 01.10.2007 г.</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p>
    <w:p w:rsidR="009E076A" w:rsidRPr="009E076A" w:rsidRDefault="009E076A" w:rsidP="009E076A">
      <w:pPr>
        <w:pStyle w:val="Iiiaeuiue"/>
        <w:widowControl w:val="0"/>
        <w:ind w:firstLine="708"/>
        <w:rPr>
          <w:color w:val="FF0000"/>
        </w:rPr>
      </w:pPr>
      <w:r w:rsidRPr="009E076A">
        <w:t xml:space="preserve">г. Рязань                                                     </w:t>
      </w:r>
      <w:r w:rsidRPr="009E076A">
        <w:tab/>
      </w:r>
      <w:r w:rsidRPr="009E076A">
        <w:rPr>
          <w:color w:val="FF0000"/>
        </w:rPr>
        <w:t xml:space="preserve">                                                                                          </w:t>
      </w:r>
      <w:r w:rsidRPr="009E076A">
        <w:t>04.08.2022г</w:t>
      </w:r>
      <w:r w:rsidRPr="009E076A">
        <w:rPr>
          <w:color w:val="FF0000"/>
        </w:rPr>
        <w:t xml:space="preserve">. </w:t>
      </w:r>
    </w:p>
    <w:p w:rsidR="009E076A" w:rsidRPr="009E076A" w:rsidRDefault="009E076A" w:rsidP="009E076A">
      <w:pPr>
        <w:pStyle w:val="Iiiaeuiue"/>
        <w:widowControl w:val="0"/>
        <w:ind w:firstLine="708"/>
      </w:pPr>
      <w:r w:rsidRPr="009E076A">
        <w:t xml:space="preserve">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pacing w:val="-4"/>
          <w:sz w:val="20"/>
          <w:szCs w:val="20"/>
        </w:rPr>
        <w:t>Публичное акционерное общество «Сбербанк России»</w:t>
      </w:r>
      <w:r w:rsidRPr="009E076A">
        <w:rPr>
          <w:rFonts w:ascii="Times New Roman" w:hAnsi="Times New Roman" w:cs="Times New Roman"/>
          <w:spacing w:val="-4"/>
          <w:sz w:val="20"/>
          <w:szCs w:val="20"/>
        </w:rPr>
        <w:t xml:space="preserve">, именуемое в дальнейшем «Кредитор», в лице </w:t>
      </w:r>
      <w:r w:rsidRPr="009E076A">
        <w:rPr>
          <w:rFonts w:ascii="Times New Roman" w:hAnsi="Times New Roman" w:cs="Times New Roman"/>
          <w:sz w:val="20"/>
          <w:szCs w:val="20"/>
        </w:rPr>
        <w:t>Начальника Управления кредитования Рязанского отделения № 8606 ПАО Сбербанк Юшкова Александра Валентиновича, действующего на основании Устава, Положения о Рязанском отделении №8606 ПАО Сбербанк и Доверенности № 8606/109-д от 22.10.2021 года</w:t>
      </w:r>
      <w:r w:rsidRPr="009E076A">
        <w:rPr>
          <w:rFonts w:ascii="Times New Roman" w:hAnsi="Times New Roman" w:cs="Times New Roman"/>
          <w:spacing w:val="-4"/>
          <w:sz w:val="20"/>
          <w:szCs w:val="20"/>
        </w:rPr>
        <w:t xml:space="preserve">, с одной стороны, и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z w:val="20"/>
          <w:szCs w:val="20"/>
        </w:rPr>
        <w:t>Акционерное общество «Рассвет»</w:t>
      </w:r>
      <w:r w:rsidRPr="009E076A">
        <w:rPr>
          <w:rFonts w:ascii="Times New Roman" w:hAnsi="Times New Roman" w:cs="Times New Roman"/>
          <w:sz w:val="20"/>
          <w:szCs w:val="20"/>
        </w:rPr>
        <w:t>, именуемое в дальнейшем «Заёмщик», в лице Генерального директора Сорокина Михаила Юрьевича, действующего на основании Устава</w:t>
      </w:r>
      <w:r w:rsidRPr="009E076A">
        <w:rPr>
          <w:rFonts w:ascii="Times New Roman" w:hAnsi="Times New Roman" w:cs="Times New Roman"/>
          <w:i/>
          <w:iCs/>
          <w:spacing w:val="-4"/>
          <w:sz w:val="20"/>
          <w:szCs w:val="20"/>
        </w:rPr>
        <w:t xml:space="preserve">, </w:t>
      </w:r>
      <w:r w:rsidRPr="009E076A">
        <w:rPr>
          <w:rFonts w:ascii="Times New Roman" w:hAnsi="Times New Roman" w:cs="Times New Roman"/>
          <w:spacing w:val="-4"/>
          <w:sz w:val="20"/>
          <w:szCs w:val="20"/>
        </w:rPr>
        <w:t xml:space="preserve">с другой стороны, далее совместно именуемые «Стороны», заключили настоящее Дополнительное соглашение </w:t>
      </w:r>
      <w:r w:rsidRPr="009E076A">
        <w:rPr>
          <w:rFonts w:ascii="Times New Roman" w:hAnsi="Times New Roman" w:cs="Times New Roman"/>
          <w:spacing w:val="-6"/>
          <w:sz w:val="20"/>
          <w:szCs w:val="20"/>
        </w:rPr>
        <w:t xml:space="preserve">(именуемое далее Дополнительное соглашение) к Договору об открытии </w:t>
      </w:r>
      <w:proofErr w:type="spellStart"/>
      <w:r w:rsidRPr="009E076A">
        <w:rPr>
          <w:rFonts w:ascii="Times New Roman" w:hAnsi="Times New Roman" w:cs="Times New Roman"/>
          <w:spacing w:val="-6"/>
          <w:sz w:val="20"/>
          <w:szCs w:val="20"/>
        </w:rPr>
        <w:t>невозобновляемой</w:t>
      </w:r>
      <w:proofErr w:type="spellEnd"/>
      <w:r w:rsidRPr="009E076A">
        <w:rPr>
          <w:rFonts w:ascii="Times New Roman" w:hAnsi="Times New Roman" w:cs="Times New Roman"/>
          <w:spacing w:val="-6"/>
          <w:sz w:val="20"/>
          <w:szCs w:val="20"/>
        </w:rPr>
        <w:t xml:space="preserve"> кредитной линии №828 от 01.10.2007 г. (далее Договор), с учетом ранее заключенных Дополнительных соглашений по состоянию на 04.08.2022 г., о нижеследующем</w:t>
      </w:r>
      <w:r w:rsidRPr="009E076A">
        <w:rPr>
          <w:rFonts w:ascii="Times New Roman" w:hAnsi="Times New Roman" w:cs="Times New Roman"/>
          <w:spacing w:val="-4"/>
          <w:sz w:val="20"/>
          <w:szCs w:val="20"/>
        </w:rPr>
        <w:t>:</w:t>
      </w: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caps/>
          <w:sz w:val="20"/>
          <w:szCs w:val="20"/>
        </w:rPr>
      </w:pPr>
      <w:r w:rsidRPr="009E076A">
        <w:rPr>
          <w:rFonts w:ascii="Times New Roman" w:hAnsi="Times New Roman" w:cs="Times New Roman"/>
          <w:b/>
          <w:bCs/>
          <w:sz w:val="20"/>
          <w:szCs w:val="20"/>
        </w:rPr>
        <w:t>Предмет Дополнительного соглашения</w:t>
      </w:r>
    </w:p>
    <w:p w:rsidR="009E076A" w:rsidRPr="009E076A" w:rsidRDefault="009E076A" w:rsidP="009E076A">
      <w:pPr>
        <w:widowControl w:val="0"/>
        <w:numPr>
          <w:ilvl w:val="0"/>
          <w:numId w:val="22"/>
        </w:numPr>
        <w:tabs>
          <w:tab w:val="left" w:pos="993"/>
          <w:tab w:val="left" w:pos="1134"/>
        </w:tabs>
        <w:spacing w:after="0" w:line="240" w:lineRule="auto"/>
        <w:jc w:val="both"/>
        <w:rPr>
          <w:rFonts w:ascii="Times New Roman" w:hAnsi="Times New Roman" w:cs="Times New Roman"/>
          <w:sz w:val="20"/>
          <w:szCs w:val="20"/>
        </w:rPr>
      </w:pPr>
      <w:r w:rsidRPr="009E076A">
        <w:rPr>
          <w:rFonts w:ascii="Times New Roman" w:hAnsi="Times New Roman" w:cs="Times New Roman"/>
          <w:bCs/>
          <w:sz w:val="20"/>
          <w:szCs w:val="20"/>
        </w:rPr>
        <w:t xml:space="preserve">Изложить </w:t>
      </w:r>
      <w:proofErr w:type="spellStart"/>
      <w:r w:rsidRPr="009E076A">
        <w:rPr>
          <w:rFonts w:ascii="Times New Roman" w:hAnsi="Times New Roman" w:cs="Times New Roman"/>
          <w:bCs/>
          <w:sz w:val="20"/>
          <w:szCs w:val="20"/>
        </w:rPr>
        <w:t>п.п</w:t>
      </w:r>
      <w:proofErr w:type="spellEnd"/>
      <w:r w:rsidRPr="009E076A">
        <w:rPr>
          <w:rFonts w:ascii="Times New Roman" w:hAnsi="Times New Roman" w:cs="Times New Roman"/>
          <w:bCs/>
          <w:sz w:val="20"/>
          <w:szCs w:val="20"/>
        </w:rPr>
        <w:t>. 6.2.4.5 Договора в следующей редакции:</w:t>
      </w:r>
    </w:p>
    <w:p w:rsidR="009E076A" w:rsidRPr="009E076A" w:rsidRDefault="009E076A" w:rsidP="009E076A">
      <w:pPr>
        <w:widowControl w:val="0"/>
        <w:tabs>
          <w:tab w:val="left" w:pos="993"/>
          <w:tab w:val="left" w:pos="1134"/>
        </w:tabs>
        <w:spacing w:after="0" w:line="240" w:lineRule="auto"/>
        <w:ind w:firstLine="709"/>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«6.2.4.5. </w:t>
      </w:r>
      <w:r w:rsidRPr="009E076A">
        <w:rPr>
          <w:rFonts w:ascii="Times New Roman" w:hAnsi="Times New Roman" w:cs="Times New Roman"/>
          <w:bCs/>
          <w:sz w:val="20"/>
          <w:szCs w:val="20"/>
        </w:rPr>
        <w:t>Обеспечить предоставление в залог Кредитору собственниками (</w:t>
      </w:r>
      <w:proofErr w:type="spellStart"/>
      <w:r w:rsidRPr="009E076A">
        <w:rPr>
          <w:rFonts w:ascii="Times New Roman" w:hAnsi="Times New Roman" w:cs="Times New Roman"/>
          <w:bCs/>
          <w:sz w:val="20"/>
          <w:szCs w:val="20"/>
        </w:rPr>
        <w:t>Сандиным</w:t>
      </w:r>
      <w:proofErr w:type="spellEnd"/>
      <w:r w:rsidRPr="009E076A">
        <w:rPr>
          <w:rFonts w:ascii="Times New Roman" w:hAnsi="Times New Roman" w:cs="Times New Roman"/>
          <w:bCs/>
          <w:sz w:val="20"/>
          <w:szCs w:val="20"/>
        </w:rPr>
        <w:t xml:space="preserve"> Юрием Семеновичем (паспорт: </w:t>
      </w:r>
      <w:r w:rsidRPr="009E076A">
        <w:rPr>
          <w:rFonts w:ascii="Times New Roman" w:hAnsi="Times New Roman" w:cs="Times New Roman"/>
          <w:sz w:val="20"/>
          <w:szCs w:val="20"/>
        </w:rPr>
        <w:t xml:space="preserve">серия 61 14, номер 860359, выдан Отделением №1 (обслуживает Советский район г. Рязани) отдела УФМС России по Рязанской области в г. Рязани, дата выдачи 23.06.2014 года), </w:t>
      </w:r>
      <w:proofErr w:type="spellStart"/>
      <w:r w:rsidRPr="009E076A">
        <w:rPr>
          <w:rFonts w:ascii="Times New Roman" w:hAnsi="Times New Roman" w:cs="Times New Roman"/>
          <w:sz w:val="20"/>
          <w:szCs w:val="20"/>
        </w:rPr>
        <w:t>Саидовой</w:t>
      </w:r>
      <w:proofErr w:type="spellEnd"/>
      <w:r w:rsidRPr="009E076A">
        <w:rPr>
          <w:rFonts w:ascii="Times New Roman" w:hAnsi="Times New Roman" w:cs="Times New Roman"/>
          <w:sz w:val="20"/>
          <w:szCs w:val="20"/>
        </w:rPr>
        <w:t xml:space="preserve"> Дианой </w:t>
      </w:r>
      <w:proofErr w:type="spellStart"/>
      <w:r w:rsidRPr="009E076A">
        <w:rPr>
          <w:rFonts w:ascii="Times New Roman" w:hAnsi="Times New Roman" w:cs="Times New Roman"/>
          <w:sz w:val="20"/>
          <w:szCs w:val="20"/>
        </w:rPr>
        <w:t>Сайдумовной</w:t>
      </w:r>
      <w:proofErr w:type="spellEnd"/>
      <w:r w:rsidRPr="009E076A">
        <w:rPr>
          <w:rFonts w:ascii="Times New Roman" w:hAnsi="Times New Roman" w:cs="Times New Roman"/>
          <w:sz w:val="20"/>
          <w:szCs w:val="20"/>
        </w:rPr>
        <w:t xml:space="preserve"> (паспорт: серия 45 16, номер 608194, выдан ОТДЕЛЕНИЕМ УФМС РОССИИ ПО ГОР. МОСКВЕ ПО РАЙОНУ ЛОМОНОСОВСКИЙ, дата выдачи 07.05.2016 года), Шишкиной Стеллой-Марией Викторовной (паспорт: серия 45 14, номер 554982, выдан УПРАВЛЕНИЕМ ФЕДЕРАЛЬНОЙ МИГРАЦИОННОЙ СЛУЖБЫ ПО Г.МОСКВЕ, дата выдачи 07.11.2014 года), ООО "Русская аграрная группа" (адрес: 390000, Рязанская обл., г. Рязань, ул. Ленина, д. 21 пом. 15, ИНН 6230051868, ОГРН: 1046213009963), </w:t>
      </w:r>
      <w:proofErr w:type="spellStart"/>
      <w:r w:rsidRPr="009E076A">
        <w:rPr>
          <w:rFonts w:ascii="Times New Roman" w:hAnsi="Times New Roman" w:cs="Times New Roman"/>
          <w:bCs/>
          <w:sz w:val="20"/>
          <w:szCs w:val="20"/>
        </w:rPr>
        <w:t>Апполоновой</w:t>
      </w:r>
      <w:proofErr w:type="spellEnd"/>
      <w:r w:rsidRPr="009E076A">
        <w:rPr>
          <w:rFonts w:ascii="Times New Roman" w:hAnsi="Times New Roman" w:cs="Times New Roman"/>
          <w:bCs/>
          <w:sz w:val="20"/>
          <w:szCs w:val="20"/>
        </w:rPr>
        <w:t xml:space="preserve"> Любовью Игоревной (паспорт: серия 46 08, номер 668010, дата выдачи 31.07.2009, выдан ТП № 2 в г. Одинцово, ОУФМС Росси по Московской обл. в Одинцовском р-не, код подразделения 500-104</w:t>
      </w:r>
      <w:r w:rsidRPr="009E076A">
        <w:rPr>
          <w:rFonts w:ascii="Times New Roman" w:hAnsi="Times New Roman" w:cs="Times New Roman"/>
          <w:sz w:val="20"/>
          <w:szCs w:val="20"/>
        </w:rPr>
        <w:t>)) обыкновенных акций Акционерного общества «Рассвет» номиналом 3 (Три) рубля, в количестве 4 992 (Четыре тысячи девятьсот девяносто две) штуки, что составляет 81,78 (Восемьдесят одна целая семьдесят восемь сотых)) процентов от количества обыкновенных размещенных акций Акционерного общества «Рассвет». Залоговая стоимость устанавливается в размере 1 497,60 (Одна тысяча четыреста девяносто семь) рублей 60 копеек.</w:t>
      </w:r>
    </w:p>
    <w:p w:rsidR="009E076A" w:rsidRPr="009E076A" w:rsidRDefault="009E076A" w:rsidP="009E076A">
      <w:pPr>
        <w:widowControl w:val="0"/>
        <w:tabs>
          <w:tab w:val="left" w:pos="993"/>
          <w:tab w:val="left" w:pos="1134"/>
        </w:tabs>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В дальнейшем в случае выпуска и размещения дополнительных обыкновенных акций Акционерного общества «Рассвет», Заемщик обязуется в течение 10 (Десяти) рабочих дней с момента регистрации отчета об итогах выпуска акций в уполномоченных государственных органах обеспечить предоставление Кредитору такого количества обыкновенных акций Акционерного общества «Рассвет», чтобы доля акций Акционерного общества «Рассвет», находящихся в залоге у Кредитора, была после такого размещения дополнительных акций не менее 81,78 (Восемьдесят одна целая семьдесят восемь сотых) процентов от количества обыкновенных размещенных акций Акционерного общества «Рассвет».»</w:t>
      </w:r>
    </w:p>
    <w:p w:rsidR="009E076A" w:rsidRPr="009E076A" w:rsidRDefault="009E076A" w:rsidP="009E076A">
      <w:pPr>
        <w:widowControl w:val="0"/>
        <w:numPr>
          <w:ilvl w:val="0"/>
          <w:numId w:val="22"/>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Настоящее </w:t>
      </w:r>
      <w:r w:rsidRPr="009E076A">
        <w:rPr>
          <w:rFonts w:ascii="Times New Roman" w:hAnsi="Times New Roman" w:cs="Times New Roman"/>
          <w:spacing w:val="-4"/>
          <w:sz w:val="20"/>
          <w:szCs w:val="20"/>
        </w:rPr>
        <w:t>Дополнительное соглашение</w:t>
      </w:r>
      <w:r w:rsidRPr="009E076A">
        <w:rPr>
          <w:rFonts w:ascii="Times New Roman" w:hAnsi="Times New Roman" w:cs="Times New Roman"/>
          <w:sz w:val="20"/>
          <w:szCs w:val="20"/>
        </w:rPr>
        <w:t xml:space="preserve"> вступает в силу с даты его подписания обеими Сторонами и является неотъемлемой частью Договора. </w:t>
      </w:r>
    </w:p>
    <w:p w:rsidR="009E076A" w:rsidRPr="009E076A" w:rsidRDefault="009E076A" w:rsidP="009E076A">
      <w:pPr>
        <w:widowControl w:val="0"/>
        <w:numPr>
          <w:ilvl w:val="0"/>
          <w:numId w:val="22"/>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Остальные условия </w:t>
      </w:r>
      <w:r w:rsidRPr="009E076A">
        <w:rPr>
          <w:rFonts w:ascii="Times New Roman" w:hAnsi="Times New Roman" w:cs="Times New Roman"/>
          <w:kern w:val="28"/>
          <w:sz w:val="20"/>
          <w:szCs w:val="20"/>
        </w:rPr>
        <w:t>Договора</w:t>
      </w:r>
      <w:r w:rsidRPr="009E076A">
        <w:rPr>
          <w:rFonts w:ascii="Times New Roman" w:hAnsi="Times New Roman" w:cs="Times New Roman"/>
          <w:sz w:val="20"/>
          <w:szCs w:val="20"/>
        </w:rPr>
        <w:t xml:space="preserve"> остаются неизменными и стороны подтверждают по ним свои обязательства.</w:t>
      </w:r>
    </w:p>
    <w:p w:rsidR="009E076A" w:rsidRPr="009E076A" w:rsidRDefault="009E076A" w:rsidP="009E076A">
      <w:pPr>
        <w:widowControl w:val="0"/>
        <w:numPr>
          <w:ilvl w:val="0"/>
          <w:numId w:val="22"/>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Настоящее Дополнительное соглашение составлено в двух экземплярах, имеющих одинаковую юридическую силу, по одному экземпляру для Кредитора и Заемщика.</w:t>
      </w:r>
    </w:p>
    <w:p w:rsidR="009E076A" w:rsidRPr="009E076A" w:rsidRDefault="009E076A" w:rsidP="009E076A">
      <w:pPr>
        <w:pStyle w:val="a"/>
        <w:widowControl w:val="0"/>
        <w:spacing w:after="0" w:line="240" w:lineRule="auto"/>
        <w:ind w:left="0" w:firstLine="709"/>
        <w:contextualSpacing w:val="0"/>
        <w:rPr>
          <w:rFonts w:ascii="Times New Roman" w:hAnsi="Times New Roman" w:cs="Times New Roman"/>
          <w:sz w:val="20"/>
          <w:szCs w:val="20"/>
        </w:rPr>
      </w:pP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br w:type="page"/>
      </w:r>
    </w:p>
    <w:p w:rsidR="009E076A" w:rsidRPr="009E076A" w:rsidRDefault="009E076A" w:rsidP="009E076A">
      <w:pPr>
        <w:pStyle w:val="a4"/>
        <w:widowControl w:val="0"/>
        <w:spacing w:after="0" w:line="240" w:lineRule="auto"/>
        <w:rPr>
          <w:rFonts w:ascii="Times New Roman" w:hAnsi="Times New Roman" w:cs="Times New Roman"/>
        </w:rPr>
      </w:pPr>
      <w:r w:rsidRPr="009E076A">
        <w:rPr>
          <w:rFonts w:ascii="Times New Roman" w:hAnsi="Times New Roman" w:cs="Times New Roman"/>
          <w:b/>
        </w:rPr>
        <w:lastRenderedPageBreak/>
        <w:t>Приложение №4</w:t>
      </w:r>
    </w:p>
    <w:p w:rsidR="009E076A" w:rsidRPr="009E076A" w:rsidRDefault="009E076A" w:rsidP="009E076A">
      <w:pPr>
        <w:pStyle w:val="a4"/>
        <w:widowControl w:val="0"/>
        <w:spacing w:after="0" w:line="240" w:lineRule="auto"/>
        <w:rPr>
          <w:rFonts w:ascii="Times New Roman" w:hAnsi="Times New Roman" w:cs="Times New Roman"/>
        </w:rPr>
      </w:pP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                                                                             </w:t>
      </w: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r w:rsidRPr="009E076A">
        <w:rPr>
          <w:rFonts w:ascii="Times New Roman" w:hAnsi="Times New Roman" w:cs="Times New Roman"/>
          <w:b/>
          <w:kern w:val="28"/>
          <w:sz w:val="20"/>
          <w:szCs w:val="20"/>
        </w:rPr>
        <w:t>Дополнительное соглашение</w:t>
      </w:r>
    </w:p>
    <w:p w:rsidR="009E076A" w:rsidRPr="009E076A" w:rsidRDefault="009E076A" w:rsidP="009E076A">
      <w:pPr>
        <w:widowControl w:val="0"/>
        <w:spacing w:after="0" w:line="240" w:lineRule="auto"/>
        <w:jc w:val="center"/>
        <w:rPr>
          <w:rFonts w:ascii="Times New Roman" w:hAnsi="Times New Roman" w:cs="Times New Roman"/>
          <w:b/>
          <w:sz w:val="20"/>
          <w:szCs w:val="20"/>
        </w:rPr>
      </w:pP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линии № 1851 от 25.05.2009 г.</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p>
    <w:p w:rsidR="009E076A" w:rsidRPr="009E076A" w:rsidRDefault="009E076A" w:rsidP="009E076A">
      <w:pPr>
        <w:pStyle w:val="Iiiaeuiue"/>
        <w:widowControl w:val="0"/>
        <w:ind w:firstLine="708"/>
      </w:pPr>
      <w:r w:rsidRPr="009E076A">
        <w:t xml:space="preserve">г. Рязань                                                     </w:t>
      </w:r>
      <w:r w:rsidRPr="009E076A">
        <w:tab/>
        <w:t xml:space="preserve">                                                                                          04.08.2022 г. </w:t>
      </w:r>
    </w:p>
    <w:p w:rsidR="009E076A" w:rsidRPr="009E076A" w:rsidRDefault="009E076A" w:rsidP="009E076A">
      <w:pPr>
        <w:pStyle w:val="Iiiaeuiue"/>
        <w:widowControl w:val="0"/>
        <w:ind w:firstLine="708"/>
      </w:pPr>
      <w:r w:rsidRPr="009E076A">
        <w:t xml:space="preserve">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pacing w:val="-4"/>
          <w:sz w:val="20"/>
          <w:szCs w:val="20"/>
        </w:rPr>
        <w:t>Публичное акционерное общество «Сбербанк России»</w:t>
      </w:r>
      <w:r w:rsidRPr="009E076A">
        <w:rPr>
          <w:rFonts w:ascii="Times New Roman" w:hAnsi="Times New Roman" w:cs="Times New Roman"/>
          <w:spacing w:val="-4"/>
          <w:sz w:val="20"/>
          <w:szCs w:val="20"/>
        </w:rPr>
        <w:t xml:space="preserve">, именуемое в дальнейшем «Кредитор», в лице </w:t>
      </w:r>
      <w:r w:rsidRPr="009E076A">
        <w:rPr>
          <w:rFonts w:ascii="Times New Roman" w:hAnsi="Times New Roman" w:cs="Times New Roman"/>
          <w:sz w:val="20"/>
          <w:szCs w:val="20"/>
        </w:rPr>
        <w:t>Начальника Управления кредитования Рязанского отделения № 8606 ПАО Сбербанк Юшкова Александра Валентиновича, действующего на основании Устава, Положения о Рязанском отделении №8606 ПАО Сбербанк и Доверенности № 8606/109-д от 22.10.2021 года</w:t>
      </w:r>
      <w:r w:rsidRPr="009E076A">
        <w:rPr>
          <w:rFonts w:ascii="Times New Roman" w:hAnsi="Times New Roman" w:cs="Times New Roman"/>
          <w:spacing w:val="-4"/>
          <w:sz w:val="20"/>
          <w:szCs w:val="20"/>
        </w:rPr>
        <w:t xml:space="preserve">, с одной стороны, и </w:t>
      </w:r>
    </w:p>
    <w:p w:rsidR="009E076A" w:rsidRPr="009E076A" w:rsidRDefault="009E076A" w:rsidP="009E076A">
      <w:pPr>
        <w:widowControl w:val="0"/>
        <w:spacing w:after="0" w:line="240" w:lineRule="auto"/>
        <w:ind w:firstLine="709"/>
        <w:jc w:val="both"/>
        <w:rPr>
          <w:rFonts w:ascii="Times New Roman" w:hAnsi="Times New Roman" w:cs="Times New Roman"/>
          <w:spacing w:val="-6"/>
          <w:sz w:val="20"/>
          <w:szCs w:val="20"/>
        </w:rPr>
      </w:pPr>
      <w:r w:rsidRPr="009E076A">
        <w:rPr>
          <w:rFonts w:ascii="Times New Roman" w:hAnsi="Times New Roman" w:cs="Times New Roman"/>
          <w:b/>
          <w:sz w:val="20"/>
          <w:szCs w:val="20"/>
        </w:rPr>
        <w:t>Акционерное общество «Рассвет»</w:t>
      </w:r>
      <w:r w:rsidRPr="009E076A">
        <w:rPr>
          <w:rFonts w:ascii="Times New Roman" w:hAnsi="Times New Roman" w:cs="Times New Roman"/>
          <w:sz w:val="20"/>
          <w:szCs w:val="20"/>
        </w:rPr>
        <w:t>, именуемое в дальнейшем «Заёмщик», в лице Генерального директора Сорокина Михаила Юрьевича, действующего на основании Устава</w:t>
      </w:r>
      <w:r w:rsidRPr="009E076A">
        <w:rPr>
          <w:rFonts w:ascii="Times New Roman" w:hAnsi="Times New Roman" w:cs="Times New Roman"/>
          <w:i/>
          <w:iCs/>
          <w:spacing w:val="-4"/>
          <w:sz w:val="20"/>
          <w:szCs w:val="20"/>
        </w:rPr>
        <w:t xml:space="preserve">, </w:t>
      </w:r>
      <w:r w:rsidRPr="009E076A">
        <w:rPr>
          <w:rFonts w:ascii="Times New Roman" w:hAnsi="Times New Roman" w:cs="Times New Roman"/>
          <w:spacing w:val="-4"/>
          <w:sz w:val="20"/>
          <w:szCs w:val="20"/>
        </w:rPr>
        <w:t xml:space="preserve">с другой стороны, далее совместно именуемые «Стороны», заключили настоящее Дополнительное соглашение </w:t>
      </w:r>
      <w:r w:rsidRPr="009E076A">
        <w:rPr>
          <w:rFonts w:ascii="Times New Roman" w:hAnsi="Times New Roman" w:cs="Times New Roman"/>
          <w:spacing w:val="-6"/>
          <w:sz w:val="20"/>
          <w:szCs w:val="20"/>
        </w:rPr>
        <w:t xml:space="preserve">(именуемое далее Дополнительное соглашение) к Договору об открытии </w:t>
      </w:r>
      <w:proofErr w:type="spellStart"/>
      <w:r w:rsidRPr="009E076A">
        <w:rPr>
          <w:rFonts w:ascii="Times New Roman" w:hAnsi="Times New Roman" w:cs="Times New Roman"/>
          <w:spacing w:val="-6"/>
          <w:sz w:val="20"/>
          <w:szCs w:val="20"/>
        </w:rPr>
        <w:t>невозобновляемой</w:t>
      </w:r>
      <w:proofErr w:type="spellEnd"/>
      <w:r w:rsidRPr="009E076A">
        <w:rPr>
          <w:rFonts w:ascii="Times New Roman" w:hAnsi="Times New Roman" w:cs="Times New Roman"/>
          <w:spacing w:val="-6"/>
          <w:sz w:val="20"/>
          <w:szCs w:val="20"/>
        </w:rPr>
        <w:t xml:space="preserve"> кредитной линии № 1851 от 25.05.2009 г. (далее Договор), с учетом ранее заключенных Дополнительных соглашений по состоянию на 04.08.2022 г., о нижеследующем:</w:t>
      </w: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caps/>
          <w:sz w:val="20"/>
          <w:szCs w:val="20"/>
        </w:rPr>
      </w:pPr>
      <w:r w:rsidRPr="009E076A">
        <w:rPr>
          <w:rFonts w:ascii="Times New Roman" w:hAnsi="Times New Roman" w:cs="Times New Roman"/>
          <w:b/>
          <w:bCs/>
          <w:sz w:val="20"/>
          <w:szCs w:val="20"/>
        </w:rPr>
        <w:t>Предмет Дополнительного соглашения</w:t>
      </w:r>
    </w:p>
    <w:p w:rsidR="009E076A" w:rsidRPr="009E076A" w:rsidRDefault="009E076A" w:rsidP="009E076A">
      <w:pPr>
        <w:widowControl w:val="0"/>
        <w:numPr>
          <w:ilvl w:val="0"/>
          <w:numId w:val="23"/>
        </w:numPr>
        <w:tabs>
          <w:tab w:val="left" w:pos="993"/>
          <w:tab w:val="left" w:pos="1134"/>
        </w:tabs>
        <w:spacing w:after="0" w:line="240" w:lineRule="auto"/>
        <w:jc w:val="both"/>
        <w:rPr>
          <w:rFonts w:ascii="Times New Roman" w:hAnsi="Times New Roman" w:cs="Times New Roman"/>
          <w:sz w:val="20"/>
          <w:szCs w:val="20"/>
        </w:rPr>
      </w:pPr>
      <w:r w:rsidRPr="009E076A">
        <w:rPr>
          <w:rFonts w:ascii="Times New Roman" w:hAnsi="Times New Roman" w:cs="Times New Roman"/>
          <w:bCs/>
          <w:sz w:val="20"/>
          <w:szCs w:val="20"/>
        </w:rPr>
        <w:t xml:space="preserve">Изложить </w:t>
      </w:r>
      <w:proofErr w:type="spellStart"/>
      <w:r w:rsidRPr="009E076A">
        <w:rPr>
          <w:rFonts w:ascii="Times New Roman" w:hAnsi="Times New Roman" w:cs="Times New Roman"/>
          <w:bCs/>
          <w:sz w:val="20"/>
          <w:szCs w:val="20"/>
        </w:rPr>
        <w:t>п.п</w:t>
      </w:r>
      <w:proofErr w:type="spellEnd"/>
      <w:r w:rsidRPr="009E076A">
        <w:rPr>
          <w:rFonts w:ascii="Times New Roman" w:hAnsi="Times New Roman" w:cs="Times New Roman"/>
          <w:bCs/>
          <w:sz w:val="20"/>
          <w:szCs w:val="20"/>
        </w:rPr>
        <w:t>. 6.2.4.5 Договора в следующей редакции:</w:t>
      </w:r>
    </w:p>
    <w:p w:rsidR="009E076A" w:rsidRPr="009E076A" w:rsidRDefault="009E076A" w:rsidP="009E076A">
      <w:pPr>
        <w:widowControl w:val="0"/>
        <w:tabs>
          <w:tab w:val="left" w:pos="993"/>
          <w:tab w:val="left" w:pos="1134"/>
        </w:tabs>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«6.2.4.5. </w:t>
      </w:r>
      <w:r w:rsidRPr="009E076A">
        <w:rPr>
          <w:rFonts w:ascii="Times New Roman" w:hAnsi="Times New Roman" w:cs="Times New Roman"/>
          <w:bCs/>
          <w:sz w:val="20"/>
          <w:szCs w:val="20"/>
        </w:rPr>
        <w:t>Обеспечить предоставление в залог Кредитору собственниками (</w:t>
      </w:r>
      <w:proofErr w:type="spellStart"/>
      <w:r w:rsidRPr="009E076A">
        <w:rPr>
          <w:rFonts w:ascii="Times New Roman" w:hAnsi="Times New Roman" w:cs="Times New Roman"/>
          <w:bCs/>
          <w:sz w:val="20"/>
          <w:szCs w:val="20"/>
        </w:rPr>
        <w:t>Сандиным</w:t>
      </w:r>
      <w:proofErr w:type="spellEnd"/>
      <w:r w:rsidRPr="009E076A">
        <w:rPr>
          <w:rFonts w:ascii="Times New Roman" w:hAnsi="Times New Roman" w:cs="Times New Roman"/>
          <w:bCs/>
          <w:sz w:val="20"/>
          <w:szCs w:val="20"/>
        </w:rPr>
        <w:t xml:space="preserve"> Юрием Семеновичем (паспорт: </w:t>
      </w:r>
      <w:r w:rsidRPr="009E076A">
        <w:rPr>
          <w:rFonts w:ascii="Times New Roman" w:hAnsi="Times New Roman" w:cs="Times New Roman"/>
          <w:sz w:val="20"/>
          <w:szCs w:val="20"/>
        </w:rPr>
        <w:t xml:space="preserve">серия 61 14, номер 860359, выдан Отделением №1 (обслуживает Советский район г. Рязани) отдела УФМС России по Рязанской области в г. Рязани, дата выдачи 23.06.2014 года), </w:t>
      </w:r>
      <w:proofErr w:type="spellStart"/>
      <w:r w:rsidRPr="009E076A">
        <w:rPr>
          <w:rFonts w:ascii="Times New Roman" w:hAnsi="Times New Roman" w:cs="Times New Roman"/>
          <w:sz w:val="20"/>
          <w:szCs w:val="20"/>
        </w:rPr>
        <w:t>Саидовой</w:t>
      </w:r>
      <w:proofErr w:type="spellEnd"/>
      <w:r w:rsidRPr="009E076A">
        <w:rPr>
          <w:rFonts w:ascii="Times New Roman" w:hAnsi="Times New Roman" w:cs="Times New Roman"/>
          <w:sz w:val="20"/>
          <w:szCs w:val="20"/>
        </w:rPr>
        <w:t xml:space="preserve"> Дианой </w:t>
      </w:r>
      <w:proofErr w:type="spellStart"/>
      <w:r w:rsidRPr="009E076A">
        <w:rPr>
          <w:rFonts w:ascii="Times New Roman" w:hAnsi="Times New Roman" w:cs="Times New Roman"/>
          <w:sz w:val="20"/>
          <w:szCs w:val="20"/>
        </w:rPr>
        <w:t>Сайдумовной</w:t>
      </w:r>
      <w:proofErr w:type="spellEnd"/>
      <w:r w:rsidRPr="009E076A">
        <w:rPr>
          <w:rFonts w:ascii="Times New Roman" w:hAnsi="Times New Roman" w:cs="Times New Roman"/>
          <w:sz w:val="20"/>
          <w:szCs w:val="20"/>
        </w:rPr>
        <w:t xml:space="preserve"> (паспорт: серия 45 16, номер 608194, выдан ОТДЕЛЕНИЕМ УФМС РОССИИ ПО ГОР. МОСКВЕ ПО РАЙОНУ ЛОМОНОСОВСКИЙ, дата выдачи 07.05.2016 года), Шишкиной Стеллой-Марией Викторовной (паспорт: серия 45 14, номер 554982, выдан УПРАВЛЕНИЕМ ФЕДЕРАЛЬНОЙ МИГРАЦИОННОЙ СЛУЖБЫ ПО Г.МОСКВЕ, дата выдачи 07.11.2014 года), ООО "Русская аграрная группа" (адрес: 390000, Рязанская обл., г. Рязань, ул. Ленина, д. 21 пом. 15, ИНН 6230051868, ОГРН: 1046213009963),  </w:t>
      </w:r>
      <w:proofErr w:type="spellStart"/>
      <w:r w:rsidRPr="009E076A">
        <w:rPr>
          <w:rFonts w:ascii="Times New Roman" w:hAnsi="Times New Roman" w:cs="Times New Roman"/>
          <w:bCs/>
          <w:sz w:val="20"/>
          <w:szCs w:val="20"/>
        </w:rPr>
        <w:t>Апполоновой</w:t>
      </w:r>
      <w:proofErr w:type="spellEnd"/>
      <w:r w:rsidRPr="009E076A">
        <w:rPr>
          <w:rFonts w:ascii="Times New Roman" w:hAnsi="Times New Roman" w:cs="Times New Roman"/>
          <w:bCs/>
          <w:sz w:val="20"/>
          <w:szCs w:val="20"/>
        </w:rPr>
        <w:t xml:space="preserve"> Любовью Игоревной (паспорт: серия 46 08, номер 668010, дата выдачи 31.07.2009, выдан ТП № 2 в г. Одинцово, ОУФМС Росси по Московской обл. в Одинцовском р-не, код подразделения 500-104</w:t>
      </w:r>
      <w:r w:rsidRPr="009E076A">
        <w:rPr>
          <w:rFonts w:ascii="Times New Roman" w:hAnsi="Times New Roman" w:cs="Times New Roman"/>
          <w:sz w:val="20"/>
          <w:szCs w:val="20"/>
        </w:rPr>
        <w:t>)) обыкновенных акций Акционерного общества «Рассвет» номиналом 3 (Три) рубля, в количестве 4 992 (Четыре тысячи девятьсот девяносто две) штуки, что составляет 81,78 (Восемьдесят одна целая семьдесят восемь сотых) процентов от количества обыкновенных размещенных акций Акционерного общества «Рассвет». Залоговая стоимость устанавливается в размере 1 497,60 (Одна тысяча четыреста девяносто семь) рублей 60 копеек.</w:t>
      </w:r>
    </w:p>
    <w:p w:rsidR="009E076A" w:rsidRPr="009E076A" w:rsidRDefault="009E076A" w:rsidP="009E076A">
      <w:pPr>
        <w:widowControl w:val="0"/>
        <w:tabs>
          <w:tab w:val="left" w:pos="993"/>
          <w:tab w:val="left" w:pos="1134"/>
        </w:tabs>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В дальнейшем в случае выпуска и размещения дополнительных обыкновенных акций Акционерного общества «Рассвет», Заемщик обязуется в течение 10 (Десяти) рабочих дней с момента регистрации отчета об итогах выпуска акций в уполномоченных государственных органах обеспечить предоставление Кредитору такого количества обыкновенных акций Акционерного общества «Рассвет», чтобы доля акций Акционерного общества «Рассвет», находящихся в залоге у Кредитора, была после такого размещения дополнительных акций не менее 81,78 (Восемьдесят одна целая семьдесят восемь сотых) процентов от количества обыкновенных размещенных акций Акционерного общества «Рассвет».»</w:t>
      </w:r>
    </w:p>
    <w:p w:rsidR="009E076A" w:rsidRPr="009E076A" w:rsidRDefault="009E076A" w:rsidP="009E076A">
      <w:pPr>
        <w:widowControl w:val="0"/>
        <w:numPr>
          <w:ilvl w:val="0"/>
          <w:numId w:val="23"/>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Настоящее </w:t>
      </w:r>
      <w:r w:rsidRPr="009E076A">
        <w:rPr>
          <w:rFonts w:ascii="Times New Roman" w:hAnsi="Times New Roman" w:cs="Times New Roman"/>
          <w:spacing w:val="-4"/>
          <w:sz w:val="20"/>
          <w:szCs w:val="20"/>
        </w:rPr>
        <w:t>Дополнительное соглашение</w:t>
      </w:r>
      <w:r w:rsidRPr="009E076A">
        <w:rPr>
          <w:rFonts w:ascii="Times New Roman" w:hAnsi="Times New Roman" w:cs="Times New Roman"/>
          <w:sz w:val="20"/>
          <w:szCs w:val="20"/>
        </w:rPr>
        <w:t xml:space="preserve"> вступает в силу с даты его подписания обеими Сторонами и является неотъемлемой частью Договора. </w:t>
      </w:r>
    </w:p>
    <w:p w:rsidR="009E076A" w:rsidRPr="009E076A" w:rsidRDefault="009E076A" w:rsidP="009E076A">
      <w:pPr>
        <w:widowControl w:val="0"/>
        <w:numPr>
          <w:ilvl w:val="0"/>
          <w:numId w:val="23"/>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Остальные условия </w:t>
      </w:r>
      <w:r w:rsidRPr="009E076A">
        <w:rPr>
          <w:rFonts w:ascii="Times New Roman" w:hAnsi="Times New Roman" w:cs="Times New Roman"/>
          <w:kern w:val="28"/>
          <w:sz w:val="20"/>
          <w:szCs w:val="20"/>
        </w:rPr>
        <w:t>Договора</w:t>
      </w:r>
      <w:r w:rsidRPr="009E076A">
        <w:rPr>
          <w:rFonts w:ascii="Times New Roman" w:hAnsi="Times New Roman" w:cs="Times New Roman"/>
          <w:sz w:val="20"/>
          <w:szCs w:val="20"/>
        </w:rPr>
        <w:t xml:space="preserve"> остаются неизменными и стороны подтверждают по ним свои обязательства.</w:t>
      </w:r>
    </w:p>
    <w:p w:rsidR="009E076A" w:rsidRPr="009E076A" w:rsidRDefault="009E076A" w:rsidP="009E076A">
      <w:pPr>
        <w:widowControl w:val="0"/>
        <w:numPr>
          <w:ilvl w:val="0"/>
          <w:numId w:val="23"/>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Настоящее Дополнительное соглашение составлено в двух экземплярах, имеющих одинаковую юридическую силу, по одному экземпляру для Кредитора и Заемщика.</w:t>
      </w:r>
    </w:p>
    <w:p w:rsidR="009E076A" w:rsidRPr="009E076A" w:rsidRDefault="009E076A" w:rsidP="009E076A">
      <w:pPr>
        <w:pStyle w:val="a"/>
        <w:widowControl w:val="0"/>
        <w:spacing w:after="0" w:line="240" w:lineRule="auto"/>
        <w:ind w:left="0" w:firstLine="709"/>
        <w:contextualSpacing w:val="0"/>
        <w:rPr>
          <w:rFonts w:ascii="Times New Roman" w:hAnsi="Times New Roman" w:cs="Times New Roman"/>
          <w:sz w:val="20"/>
          <w:szCs w:val="20"/>
        </w:rPr>
      </w:pP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br w:type="page"/>
      </w:r>
    </w:p>
    <w:p w:rsidR="009E076A" w:rsidRPr="009E076A" w:rsidRDefault="009E076A" w:rsidP="009E076A">
      <w:pPr>
        <w:pStyle w:val="a4"/>
        <w:widowControl w:val="0"/>
        <w:spacing w:after="0" w:line="240" w:lineRule="auto"/>
        <w:rPr>
          <w:rFonts w:ascii="Times New Roman" w:hAnsi="Times New Roman" w:cs="Times New Roman"/>
        </w:rPr>
      </w:pPr>
      <w:r w:rsidRPr="009E076A">
        <w:rPr>
          <w:rFonts w:ascii="Times New Roman" w:hAnsi="Times New Roman" w:cs="Times New Roman"/>
          <w:b/>
        </w:rPr>
        <w:lastRenderedPageBreak/>
        <w:t>Приложение №5</w:t>
      </w:r>
    </w:p>
    <w:p w:rsidR="009E076A" w:rsidRPr="009E076A" w:rsidRDefault="009E076A" w:rsidP="009E076A">
      <w:pPr>
        <w:pStyle w:val="a4"/>
        <w:widowControl w:val="0"/>
        <w:spacing w:after="0" w:line="240" w:lineRule="auto"/>
        <w:rPr>
          <w:rFonts w:ascii="Times New Roman" w:hAnsi="Times New Roman" w:cs="Times New Roman"/>
        </w:rPr>
      </w:pP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                                                                             </w:t>
      </w: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r w:rsidRPr="009E076A">
        <w:rPr>
          <w:rFonts w:ascii="Times New Roman" w:hAnsi="Times New Roman" w:cs="Times New Roman"/>
          <w:b/>
          <w:kern w:val="28"/>
          <w:sz w:val="20"/>
          <w:szCs w:val="20"/>
        </w:rPr>
        <w:t>Дополнительное соглашение</w:t>
      </w:r>
    </w:p>
    <w:p w:rsidR="009E076A" w:rsidRPr="009E076A" w:rsidRDefault="009E076A" w:rsidP="009E076A">
      <w:pPr>
        <w:widowControl w:val="0"/>
        <w:spacing w:after="0" w:line="240" w:lineRule="auto"/>
        <w:jc w:val="center"/>
        <w:rPr>
          <w:rFonts w:ascii="Times New Roman" w:hAnsi="Times New Roman" w:cs="Times New Roman"/>
          <w:b/>
          <w:sz w:val="20"/>
          <w:szCs w:val="20"/>
        </w:rPr>
      </w:pP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линии </w:t>
      </w:r>
    </w:p>
    <w:p w:rsidR="009E076A" w:rsidRPr="009E076A" w:rsidRDefault="009E076A" w:rsidP="009E076A">
      <w:pPr>
        <w:widowControl w:val="0"/>
        <w:spacing w:after="0" w:line="240" w:lineRule="auto"/>
        <w:jc w:val="center"/>
        <w:rPr>
          <w:rFonts w:ascii="Times New Roman" w:hAnsi="Times New Roman" w:cs="Times New Roman"/>
          <w:b/>
          <w:sz w:val="20"/>
          <w:szCs w:val="20"/>
        </w:rPr>
      </w:pPr>
      <w:r w:rsidRPr="009E076A">
        <w:rPr>
          <w:rFonts w:ascii="Times New Roman" w:hAnsi="Times New Roman" w:cs="Times New Roman"/>
          <w:b/>
          <w:sz w:val="20"/>
          <w:szCs w:val="20"/>
        </w:rPr>
        <w:t xml:space="preserve">№01610018/86062200/SX от 18.10.2018 г. </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p>
    <w:p w:rsidR="009E076A" w:rsidRPr="009E076A" w:rsidRDefault="009E076A" w:rsidP="009E076A">
      <w:pPr>
        <w:pStyle w:val="Iiiaeuiue"/>
        <w:widowControl w:val="0"/>
        <w:ind w:firstLine="708"/>
      </w:pPr>
      <w:r w:rsidRPr="009E076A">
        <w:t xml:space="preserve">г. Рязань                                                     </w:t>
      </w:r>
      <w:r w:rsidRPr="009E076A">
        <w:tab/>
        <w:t xml:space="preserve">                                                                                          04.08.2022 г. </w:t>
      </w:r>
    </w:p>
    <w:p w:rsidR="009E076A" w:rsidRPr="009E076A" w:rsidRDefault="009E076A" w:rsidP="009E076A">
      <w:pPr>
        <w:pStyle w:val="Iiiaeuiue"/>
        <w:widowControl w:val="0"/>
        <w:ind w:firstLine="708"/>
      </w:pPr>
      <w:r w:rsidRPr="009E076A">
        <w:t xml:space="preserve">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pacing w:val="-4"/>
          <w:sz w:val="20"/>
          <w:szCs w:val="20"/>
        </w:rPr>
        <w:t>Публичное акционерное общество «Сбербанк России»</w:t>
      </w:r>
      <w:r w:rsidRPr="009E076A">
        <w:rPr>
          <w:rFonts w:ascii="Times New Roman" w:hAnsi="Times New Roman" w:cs="Times New Roman"/>
          <w:spacing w:val="-4"/>
          <w:sz w:val="20"/>
          <w:szCs w:val="20"/>
        </w:rPr>
        <w:t xml:space="preserve">, именуемое в дальнейшем «Кредитор», в лице </w:t>
      </w:r>
      <w:r w:rsidRPr="009E076A">
        <w:rPr>
          <w:rFonts w:ascii="Times New Roman" w:hAnsi="Times New Roman" w:cs="Times New Roman"/>
          <w:sz w:val="20"/>
          <w:szCs w:val="20"/>
        </w:rPr>
        <w:t>Начальника Управления кредитования Рязанского отделения № 8606 ПАО Сбербанк Юшкова Александра Валентиновича, действующего на основании Устава, Положения о Рязанском отделении №8606 ПАО Сбербанк и Доверенности № 8606/109-д от 22.10.2021 года</w:t>
      </w:r>
      <w:r w:rsidRPr="009E076A">
        <w:rPr>
          <w:rFonts w:ascii="Times New Roman" w:hAnsi="Times New Roman" w:cs="Times New Roman"/>
          <w:spacing w:val="-4"/>
          <w:sz w:val="20"/>
          <w:szCs w:val="20"/>
        </w:rPr>
        <w:t xml:space="preserve">, с одной стороны, и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z w:val="20"/>
          <w:szCs w:val="20"/>
        </w:rPr>
        <w:t>Акционерное общество «Рассвет»</w:t>
      </w:r>
      <w:r w:rsidRPr="009E076A">
        <w:rPr>
          <w:rFonts w:ascii="Times New Roman" w:hAnsi="Times New Roman" w:cs="Times New Roman"/>
          <w:sz w:val="20"/>
          <w:szCs w:val="20"/>
        </w:rPr>
        <w:t>, именуемое в дальнейшем «Заёмщик», в лице Генерального директора Сорокина Михаила Юрьевича, действующего на основании Устава</w:t>
      </w:r>
      <w:r w:rsidRPr="009E076A">
        <w:rPr>
          <w:rFonts w:ascii="Times New Roman" w:hAnsi="Times New Roman" w:cs="Times New Roman"/>
          <w:i/>
          <w:iCs/>
          <w:spacing w:val="-4"/>
          <w:sz w:val="20"/>
          <w:szCs w:val="20"/>
        </w:rPr>
        <w:t xml:space="preserve">, </w:t>
      </w:r>
      <w:r w:rsidRPr="009E076A">
        <w:rPr>
          <w:rFonts w:ascii="Times New Roman" w:hAnsi="Times New Roman" w:cs="Times New Roman"/>
          <w:spacing w:val="-4"/>
          <w:sz w:val="20"/>
          <w:szCs w:val="20"/>
        </w:rPr>
        <w:t xml:space="preserve">с другой стороны, далее совместно именуемые «Стороны», заключили настоящее Дополнительное соглашение </w:t>
      </w:r>
      <w:r w:rsidRPr="009E076A">
        <w:rPr>
          <w:rFonts w:ascii="Times New Roman" w:hAnsi="Times New Roman" w:cs="Times New Roman"/>
          <w:spacing w:val="-6"/>
          <w:sz w:val="20"/>
          <w:szCs w:val="20"/>
        </w:rPr>
        <w:t xml:space="preserve">(именуемое далее Дополнительное соглашение) к Договору об открытии </w:t>
      </w:r>
      <w:proofErr w:type="spellStart"/>
      <w:r w:rsidRPr="009E076A">
        <w:rPr>
          <w:rFonts w:ascii="Times New Roman" w:hAnsi="Times New Roman" w:cs="Times New Roman"/>
          <w:spacing w:val="-6"/>
          <w:sz w:val="20"/>
          <w:szCs w:val="20"/>
        </w:rPr>
        <w:t>невозобновляемой</w:t>
      </w:r>
      <w:proofErr w:type="spellEnd"/>
      <w:r w:rsidRPr="009E076A">
        <w:rPr>
          <w:rFonts w:ascii="Times New Roman" w:hAnsi="Times New Roman" w:cs="Times New Roman"/>
          <w:spacing w:val="-6"/>
          <w:sz w:val="20"/>
          <w:szCs w:val="20"/>
        </w:rPr>
        <w:t xml:space="preserve"> кредитной линии №01610018/86062200/SX от 18.10.2018 г. </w:t>
      </w:r>
      <w:r w:rsidRPr="009E076A">
        <w:rPr>
          <w:rFonts w:ascii="Times New Roman" w:hAnsi="Times New Roman" w:cs="Times New Roman"/>
          <w:bCs/>
          <w:spacing w:val="-6"/>
          <w:sz w:val="20"/>
          <w:szCs w:val="20"/>
        </w:rPr>
        <w:t>(далее Договор)</w:t>
      </w:r>
      <w:r w:rsidRPr="009E076A">
        <w:rPr>
          <w:rFonts w:ascii="Times New Roman" w:hAnsi="Times New Roman" w:cs="Times New Roman"/>
          <w:spacing w:val="-6"/>
          <w:sz w:val="20"/>
          <w:szCs w:val="20"/>
        </w:rPr>
        <w:t>, с учетом ранее заключенных Дополнительных соглашений по состоянию на 04.08.2022 г., о нижеследующем</w:t>
      </w:r>
      <w:r w:rsidRPr="009E076A">
        <w:rPr>
          <w:rFonts w:ascii="Times New Roman" w:hAnsi="Times New Roman" w:cs="Times New Roman"/>
          <w:spacing w:val="-4"/>
          <w:sz w:val="20"/>
          <w:szCs w:val="20"/>
        </w:rPr>
        <w:t>:</w:t>
      </w: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sz w:val="20"/>
          <w:szCs w:val="20"/>
        </w:rPr>
      </w:pP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caps/>
          <w:sz w:val="20"/>
          <w:szCs w:val="20"/>
        </w:rPr>
      </w:pPr>
      <w:r w:rsidRPr="009E076A">
        <w:rPr>
          <w:rFonts w:ascii="Times New Roman" w:hAnsi="Times New Roman" w:cs="Times New Roman"/>
          <w:b/>
          <w:bCs/>
          <w:sz w:val="20"/>
          <w:szCs w:val="20"/>
        </w:rPr>
        <w:t>Предмет Дополнительного соглашения</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Изложить </w:t>
      </w:r>
      <w:proofErr w:type="spellStart"/>
      <w:r w:rsidRPr="009E076A">
        <w:rPr>
          <w:rFonts w:ascii="Times New Roman" w:hAnsi="Times New Roman" w:cs="Times New Roman"/>
          <w:sz w:val="20"/>
          <w:szCs w:val="20"/>
        </w:rPr>
        <w:t>п.п</w:t>
      </w:r>
      <w:proofErr w:type="spellEnd"/>
      <w:r w:rsidRPr="009E076A">
        <w:rPr>
          <w:rFonts w:ascii="Times New Roman" w:hAnsi="Times New Roman" w:cs="Times New Roman"/>
          <w:sz w:val="20"/>
          <w:szCs w:val="20"/>
        </w:rPr>
        <w:t>. 9.1.5.3.1 – 9.1.5.3.3 Договора в следующей редакции:</w:t>
      </w: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«9.1.5.3.1.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 Рязанский район, </w:t>
      </w:r>
      <w:proofErr w:type="spellStart"/>
      <w:r w:rsidRPr="009E076A">
        <w:rPr>
          <w:rFonts w:ascii="Times New Roman" w:hAnsi="Times New Roman" w:cs="Times New Roman"/>
          <w:sz w:val="20"/>
          <w:szCs w:val="20"/>
        </w:rPr>
        <w:t>c.Екимовка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Количество: не менее 613 (Шестьсот тринадцать)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1: </w:t>
      </w:r>
      <w:proofErr w:type="spellStart"/>
      <w:r w:rsidRPr="009E076A">
        <w:rPr>
          <w:rFonts w:ascii="Times New Roman" w:hAnsi="Times New Roman" w:cs="Times New Roman"/>
          <w:b/>
          <w:sz w:val="20"/>
          <w:szCs w:val="20"/>
        </w:rPr>
        <w:t>Сандин</w:t>
      </w:r>
      <w:proofErr w:type="spellEnd"/>
      <w:r w:rsidRPr="009E076A">
        <w:rPr>
          <w:rFonts w:ascii="Times New Roman" w:hAnsi="Times New Roman" w:cs="Times New Roman"/>
          <w:b/>
          <w:sz w:val="20"/>
          <w:szCs w:val="20"/>
        </w:rPr>
        <w:t xml:space="preserve"> Юрий Семенович</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9E076A" w:rsidRPr="009E076A" w:rsidRDefault="009E076A" w:rsidP="009E076A">
      <w:pPr>
        <w:widowControl w:val="0"/>
        <w:spacing w:after="0" w:line="240" w:lineRule="auto"/>
        <w:ind w:firstLine="709"/>
        <w:jc w:val="both"/>
        <w:rPr>
          <w:rFonts w:ascii="Times New Roman" w:hAnsi="Times New Roman" w:cs="Times New Roman"/>
          <w:color w:val="FF0000"/>
          <w:sz w:val="20"/>
          <w:szCs w:val="20"/>
        </w:rPr>
      </w:pPr>
      <w:r w:rsidRPr="009E076A">
        <w:rPr>
          <w:rFonts w:ascii="Times New Roman" w:hAnsi="Times New Roman" w:cs="Times New Roman"/>
          <w:sz w:val="20"/>
          <w:szCs w:val="20"/>
        </w:rPr>
        <w:t>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52,20 (Пятьдесят два) рубля 20 копеек</w:t>
      </w:r>
      <w:r w:rsidRPr="009E076A">
        <w:rPr>
          <w:rFonts w:ascii="Times New Roman" w:hAnsi="Times New Roman" w:cs="Times New Roman"/>
          <w:color w:val="FF0000"/>
          <w:sz w:val="20"/>
          <w:szCs w:val="20"/>
        </w:rPr>
        <w:t>.</w:t>
      </w:r>
    </w:p>
    <w:p w:rsidR="009E076A" w:rsidRPr="009E076A" w:rsidRDefault="009E076A" w:rsidP="009E076A">
      <w:pPr>
        <w:widowControl w:val="0"/>
        <w:numPr>
          <w:ilvl w:val="0"/>
          <w:numId w:val="21"/>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2: </w:t>
      </w:r>
      <w:proofErr w:type="spellStart"/>
      <w:r w:rsidRPr="009E076A">
        <w:rPr>
          <w:rFonts w:ascii="Times New Roman" w:hAnsi="Times New Roman" w:cs="Times New Roman"/>
          <w:b/>
          <w:sz w:val="20"/>
          <w:szCs w:val="20"/>
        </w:rPr>
        <w:t>Саидова</w:t>
      </w:r>
      <w:proofErr w:type="spellEnd"/>
      <w:r w:rsidRPr="009E076A">
        <w:rPr>
          <w:rFonts w:ascii="Times New Roman" w:hAnsi="Times New Roman" w:cs="Times New Roman"/>
          <w:b/>
          <w:sz w:val="20"/>
          <w:szCs w:val="20"/>
        </w:rPr>
        <w:t xml:space="preserve"> Диана </w:t>
      </w:r>
      <w:proofErr w:type="spellStart"/>
      <w:r w:rsidRPr="009E076A">
        <w:rPr>
          <w:rFonts w:ascii="Times New Roman" w:hAnsi="Times New Roman" w:cs="Times New Roman"/>
          <w:b/>
          <w:sz w:val="20"/>
          <w:szCs w:val="20"/>
        </w:rPr>
        <w:t>Сайдумовна</w:t>
      </w:r>
      <w:proofErr w:type="spellEnd"/>
    </w:p>
    <w:p w:rsidR="009E076A" w:rsidRPr="009E076A" w:rsidRDefault="009E076A" w:rsidP="009E076A">
      <w:pPr>
        <w:widowControl w:val="0"/>
        <w:numPr>
          <w:ilvl w:val="0"/>
          <w:numId w:val="21"/>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16, номер 608194, выдан ОТДЕЛЕНИЕМ УФМС РОССИИ ПО ГОР. МОСКВЕ ПО РАЙОНУ ЛОМОНОСОВСКИЙ, дата выдачи 07.05.2016 года,</w:t>
      </w:r>
    </w:p>
    <w:p w:rsidR="009E076A" w:rsidRPr="009E076A" w:rsidRDefault="009E076A" w:rsidP="009E076A">
      <w:pPr>
        <w:widowControl w:val="0"/>
        <w:tabs>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54,90 (Пятьдесят четыре) рубля 90 копеек.</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3:</w:t>
      </w:r>
      <w:r w:rsidRPr="009E076A">
        <w:rPr>
          <w:rFonts w:ascii="Times New Roman" w:hAnsi="Times New Roman" w:cs="Times New Roman"/>
          <w:b/>
          <w:sz w:val="20"/>
          <w:szCs w:val="20"/>
        </w:rPr>
        <w:t xml:space="preserve"> Шишкина Стелла-Мария Викторовна</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14, номер 554982, выдан УПРАВЛЕНИЕМ ФЕДЕРАЛЬНОЙ МИГРАЦИОННОЙ СЛУЖБЫ ПО Г.МОСКВЕ, дата выдачи 07.11.2014 года</w:t>
      </w:r>
    </w:p>
    <w:p w:rsidR="009E076A" w:rsidRPr="009E076A" w:rsidRDefault="009E076A" w:rsidP="009E076A">
      <w:pPr>
        <w:widowControl w:val="0"/>
        <w:tabs>
          <w:tab w:val="left" w:pos="1134"/>
        </w:tabs>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               Залоговой стоимостью не менее 54,90 (Пятьдесят четыре) рубля 90 копеек.</w:t>
      </w:r>
    </w:p>
    <w:p w:rsidR="009E076A" w:rsidRPr="009E076A" w:rsidRDefault="009E076A" w:rsidP="009E076A">
      <w:pPr>
        <w:widowControl w:val="0"/>
        <w:spacing w:after="0" w:line="240" w:lineRule="auto"/>
        <w:ind w:left="1429"/>
        <w:jc w:val="both"/>
        <w:rPr>
          <w:rFonts w:ascii="Times New Roman" w:hAnsi="Times New Roman" w:cs="Times New Roman"/>
          <w:sz w:val="20"/>
          <w:szCs w:val="20"/>
        </w:rPr>
      </w:pP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4:</w:t>
      </w:r>
      <w:r w:rsidRPr="009E076A">
        <w:rPr>
          <w:rFonts w:ascii="Times New Roman" w:hAnsi="Times New Roman" w:cs="Times New Roman"/>
          <w:b/>
          <w:sz w:val="20"/>
          <w:szCs w:val="20"/>
        </w:rPr>
        <w:t xml:space="preserve"> </w:t>
      </w:r>
      <w:proofErr w:type="spellStart"/>
      <w:r w:rsidRPr="009E076A">
        <w:rPr>
          <w:rFonts w:ascii="Times New Roman" w:hAnsi="Times New Roman" w:cs="Times New Roman"/>
          <w:b/>
          <w:bCs/>
          <w:sz w:val="20"/>
          <w:szCs w:val="20"/>
        </w:rPr>
        <w:t>Апполонова</w:t>
      </w:r>
      <w:proofErr w:type="spellEnd"/>
      <w:r w:rsidRPr="009E076A">
        <w:rPr>
          <w:rFonts w:ascii="Times New Roman" w:hAnsi="Times New Roman" w:cs="Times New Roman"/>
          <w:b/>
          <w:bCs/>
          <w:sz w:val="20"/>
          <w:szCs w:val="20"/>
        </w:rPr>
        <w:t xml:space="preserve"> Любовь Игоревна</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46 08, номер 668010, дата выдачи 31.07.2009, выдан ТП № 2 в г. Одинцово, ОУФМС Росси по Московской обл. в Одинцовском р-не, код подразделения 500-104</w:t>
      </w:r>
    </w:p>
    <w:p w:rsidR="009E076A" w:rsidRPr="009E076A" w:rsidRDefault="009E076A" w:rsidP="009E076A">
      <w:pPr>
        <w:widowControl w:val="0"/>
        <w:tabs>
          <w:tab w:val="left" w:pos="1134"/>
        </w:tabs>
        <w:spacing w:after="0" w:line="240" w:lineRule="auto"/>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              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21,90 (Двадцать один) рубль 90 копеек</w:t>
      </w:r>
      <w:r w:rsidRPr="009E076A">
        <w:rPr>
          <w:rFonts w:ascii="Times New Roman" w:hAnsi="Times New Roman" w:cs="Times New Roman"/>
          <w:color w:val="FF0000"/>
          <w:sz w:val="20"/>
          <w:szCs w:val="20"/>
        </w:rPr>
        <w:t>.</w:t>
      </w:r>
    </w:p>
    <w:p w:rsidR="009E076A" w:rsidRPr="009E076A" w:rsidRDefault="009E076A" w:rsidP="009E076A">
      <w:pPr>
        <w:widowControl w:val="0"/>
        <w:spacing w:after="0" w:line="240" w:lineRule="auto"/>
        <w:ind w:left="1429"/>
        <w:jc w:val="both"/>
        <w:rPr>
          <w:rFonts w:ascii="Times New Roman" w:hAnsi="Times New Roman" w:cs="Times New Roman"/>
          <w:sz w:val="20"/>
          <w:szCs w:val="20"/>
        </w:rPr>
      </w:pP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9.1.5.3.2.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область, Рязанский район, с. </w:t>
      </w:r>
      <w:proofErr w:type="spellStart"/>
      <w:r w:rsidRPr="009E076A">
        <w:rPr>
          <w:rFonts w:ascii="Times New Roman" w:hAnsi="Times New Roman" w:cs="Times New Roman"/>
          <w:sz w:val="20"/>
          <w:szCs w:val="20"/>
        </w:rPr>
        <w:t>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Количество: не менее 719 (Семьсот девятнадцать)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1: </w:t>
      </w:r>
      <w:proofErr w:type="spellStart"/>
      <w:r w:rsidRPr="009E076A">
        <w:rPr>
          <w:rFonts w:ascii="Times New Roman" w:hAnsi="Times New Roman" w:cs="Times New Roman"/>
          <w:b/>
          <w:sz w:val="20"/>
          <w:szCs w:val="20"/>
        </w:rPr>
        <w:t>Сандин</w:t>
      </w:r>
      <w:proofErr w:type="spellEnd"/>
      <w:r w:rsidRPr="009E076A">
        <w:rPr>
          <w:rFonts w:ascii="Times New Roman" w:hAnsi="Times New Roman" w:cs="Times New Roman"/>
          <w:b/>
          <w:sz w:val="20"/>
          <w:szCs w:val="20"/>
        </w:rPr>
        <w:t xml:space="preserve"> Юрий Семенович</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9E076A" w:rsidRPr="009E076A" w:rsidRDefault="009E076A" w:rsidP="009E076A">
      <w:pPr>
        <w:widowControl w:val="0"/>
        <w:spacing w:after="0" w:line="240" w:lineRule="auto"/>
        <w:ind w:firstLine="709"/>
        <w:jc w:val="both"/>
        <w:rPr>
          <w:rFonts w:ascii="Times New Roman" w:hAnsi="Times New Roman" w:cs="Times New Roman"/>
          <w:color w:val="FF0000"/>
          <w:sz w:val="20"/>
          <w:szCs w:val="20"/>
        </w:rPr>
      </w:pPr>
      <w:r w:rsidRPr="009E076A">
        <w:rPr>
          <w:rFonts w:ascii="Times New Roman" w:hAnsi="Times New Roman" w:cs="Times New Roman"/>
          <w:sz w:val="20"/>
          <w:szCs w:val="20"/>
        </w:rPr>
        <w:t>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60,90 (Шестьдесят) рублей 90 копеек</w:t>
      </w:r>
      <w:r w:rsidRPr="009E076A">
        <w:rPr>
          <w:rFonts w:ascii="Times New Roman" w:hAnsi="Times New Roman" w:cs="Times New Roman"/>
          <w:color w:val="FF0000"/>
          <w:sz w:val="20"/>
          <w:szCs w:val="20"/>
        </w:rPr>
        <w:t>.</w:t>
      </w:r>
    </w:p>
    <w:p w:rsidR="009E076A" w:rsidRPr="009E076A" w:rsidRDefault="009E076A" w:rsidP="009E076A">
      <w:pPr>
        <w:widowControl w:val="0"/>
        <w:numPr>
          <w:ilvl w:val="0"/>
          <w:numId w:val="21"/>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2: </w:t>
      </w:r>
      <w:proofErr w:type="spellStart"/>
      <w:r w:rsidRPr="009E076A">
        <w:rPr>
          <w:rFonts w:ascii="Times New Roman" w:hAnsi="Times New Roman" w:cs="Times New Roman"/>
          <w:b/>
          <w:sz w:val="20"/>
          <w:szCs w:val="20"/>
        </w:rPr>
        <w:t>Саидова</w:t>
      </w:r>
      <w:proofErr w:type="spellEnd"/>
      <w:r w:rsidRPr="009E076A">
        <w:rPr>
          <w:rFonts w:ascii="Times New Roman" w:hAnsi="Times New Roman" w:cs="Times New Roman"/>
          <w:b/>
          <w:sz w:val="20"/>
          <w:szCs w:val="20"/>
        </w:rPr>
        <w:t xml:space="preserve"> Диана </w:t>
      </w:r>
      <w:proofErr w:type="spellStart"/>
      <w:r w:rsidRPr="009E076A">
        <w:rPr>
          <w:rFonts w:ascii="Times New Roman" w:hAnsi="Times New Roman" w:cs="Times New Roman"/>
          <w:b/>
          <w:sz w:val="20"/>
          <w:szCs w:val="20"/>
        </w:rPr>
        <w:t>Сайдумовна</w:t>
      </w:r>
      <w:proofErr w:type="spellEnd"/>
    </w:p>
    <w:p w:rsidR="009E076A" w:rsidRPr="009E076A" w:rsidRDefault="009E076A" w:rsidP="009E076A">
      <w:pPr>
        <w:widowControl w:val="0"/>
        <w:numPr>
          <w:ilvl w:val="0"/>
          <w:numId w:val="21"/>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16, номер 608194, выдан ОТДЕЛЕНИЕМ УФМС РОССИИ ПО ГОР. МОСКВЕ ПО РАЙОНУ ЛОМОНОСОВСКИЙ, дата выдачи 07.05.2016 года,</w:t>
      </w:r>
    </w:p>
    <w:p w:rsidR="009E076A" w:rsidRPr="009E076A" w:rsidRDefault="009E076A" w:rsidP="009E076A">
      <w:pPr>
        <w:widowControl w:val="0"/>
        <w:tabs>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lastRenderedPageBreak/>
        <w:t>Залоговой стоимостью не менее 64,50 (Шестьдесят четыре) рубля 50 копеек.</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3:</w:t>
      </w:r>
      <w:r w:rsidRPr="009E076A">
        <w:rPr>
          <w:rFonts w:ascii="Times New Roman" w:hAnsi="Times New Roman" w:cs="Times New Roman"/>
          <w:b/>
          <w:sz w:val="20"/>
          <w:szCs w:val="20"/>
        </w:rPr>
        <w:t xml:space="preserve"> Шишкина Стелла-Мария Викторовна</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14, номер 554982, выдан УПРАВЛЕНИЕМ ФЕДЕРАЛЬНОЙ МИГРАЦИОННОЙ СЛУЖБЫ ПО Г.МОСКВЕ, дата выдачи 07.11.2014 года.</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64,50 (Шестьдесят четыре) рубля 50 копеек.</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4:</w:t>
      </w:r>
      <w:r w:rsidRPr="009E076A">
        <w:rPr>
          <w:rFonts w:ascii="Times New Roman" w:hAnsi="Times New Roman" w:cs="Times New Roman"/>
          <w:b/>
          <w:sz w:val="20"/>
          <w:szCs w:val="20"/>
        </w:rPr>
        <w:t xml:space="preserve"> </w:t>
      </w:r>
      <w:proofErr w:type="spellStart"/>
      <w:r w:rsidRPr="009E076A">
        <w:rPr>
          <w:rFonts w:ascii="Times New Roman" w:hAnsi="Times New Roman" w:cs="Times New Roman"/>
          <w:b/>
          <w:bCs/>
          <w:sz w:val="20"/>
          <w:szCs w:val="20"/>
        </w:rPr>
        <w:t>Апполонова</w:t>
      </w:r>
      <w:proofErr w:type="spellEnd"/>
      <w:r w:rsidRPr="009E076A">
        <w:rPr>
          <w:rFonts w:ascii="Times New Roman" w:hAnsi="Times New Roman" w:cs="Times New Roman"/>
          <w:b/>
          <w:bCs/>
          <w:sz w:val="20"/>
          <w:szCs w:val="20"/>
        </w:rPr>
        <w:t xml:space="preserve"> Любовь Игоревна</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46 08, номер 668010, дата выдачи 31.07.2009, выдан ТП № 2 в г. Одинцово, ОУФМС Росси по Московской обл. в Одинцовском р-не, код подразделения 500-104</w:t>
      </w:r>
    </w:p>
    <w:p w:rsidR="009E076A" w:rsidRPr="009E076A" w:rsidRDefault="009E076A" w:rsidP="009E076A">
      <w:pPr>
        <w:widowControl w:val="0"/>
        <w:tabs>
          <w:tab w:val="left" w:pos="1134"/>
        </w:tabs>
        <w:spacing w:after="0" w:line="240" w:lineRule="auto"/>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              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25,80 (Двадцать пять) рублей 80 копеек</w:t>
      </w:r>
      <w:r w:rsidRPr="009E076A">
        <w:rPr>
          <w:rFonts w:ascii="Times New Roman" w:hAnsi="Times New Roman" w:cs="Times New Roman"/>
          <w:color w:val="FF0000"/>
          <w:sz w:val="20"/>
          <w:szCs w:val="20"/>
        </w:rPr>
        <w:t>.</w:t>
      </w:r>
    </w:p>
    <w:p w:rsidR="009E076A" w:rsidRPr="009E076A" w:rsidRDefault="009E076A" w:rsidP="009E076A">
      <w:pPr>
        <w:widowControl w:val="0"/>
        <w:tabs>
          <w:tab w:val="left" w:pos="993"/>
          <w:tab w:val="left" w:pos="1134"/>
        </w:tabs>
        <w:spacing w:after="0" w:line="240" w:lineRule="auto"/>
        <w:ind w:left="927"/>
        <w:jc w:val="both"/>
        <w:rPr>
          <w:rFonts w:ascii="Times New Roman" w:hAnsi="Times New Roman" w:cs="Times New Roman"/>
          <w:sz w:val="20"/>
          <w:szCs w:val="20"/>
        </w:rPr>
      </w:pP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9.1.5.3.3.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 Рязанский район, </w:t>
      </w:r>
      <w:proofErr w:type="spellStart"/>
      <w:r w:rsidRPr="009E076A">
        <w:rPr>
          <w:rFonts w:ascii="Times New Roman" w:hAnsi="Times New Roman" w:cs="Times New Roman"/>
          <w:sz w:val="20"/>
          <w:szCs w:val="20"/>
        </w:rPr>
        <w:t>c.Екимовка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Количество: не менее 1220 (Одна тысяча двести двадцать)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1: </w:t>
      </w:r>
      <w:proofErr w:type="spellStart"/>
      <w:r w:rsidRPr="009E076A">
        <w:rPr>
          <w:rFonts w:ascii="Times New Roman" w:hAnsi="Times New Roman" w:cs="Times New Roman"/>
          <w:b/>
          <w:sz w:val="20"/>
          <w:szCs w:val="20"/>
        </w:rPr>
        <w:t>Сандин</w:t>
      </w:r>
      <w:proofErr w:type="spellEnd"/>
      <w:r w:rsidRPr="009E076A">
        <w:rPr>
          <w:rFonts w:ascii="Times New Roman" w:hAnsi="Times New Roman" w:cs="Times New Roman"/>
          <w:b/>
          <w:sz w:val="20"/>
          <w:szCs w:val="20"/>
        </w:rPr>
        <w:t xml:space="preserve"> Юрий Семенович</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9E076A" w:rsidRPr="009E076A" w:rsidRDefault="009E076A" w:rsidP="009E076A">
      <w:pPr>
        <w:widowControl w:val="0"/>
        <w:spacing w:after="0" w:line="240" w:lineRule="auto"/>
        <w:ind w:firstLine="709"/>
        <w:jc w:val="both"/>
        <w:rPr>
          <w:rFonts w:ascii="Times New Roman" w:hAnsi="Times New Roman" w:cs="Times New Roman"/>
          <w:color w:val="FF0000"/>
          <w:sz w:val="20"/>
          <w:szCs w:val="20"/>
        </w:rPr>
      </w:pPr>
      <w:r w:rsidRPr="009E076A">
        <w:rPr>
          <w:rFonts w:ascii="Times New Roman" w:hAnsi="Times New Roman" w:cs="Times New Roman"/>
          <w:sz w:val="20"/>
          <w:szCs w:val="20"/>
        </w:rPr>
        <w:t>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103,20 (Сто три) рубля 20 копеек</w:t>
      </w:r>
      <w:r w:rsidRPr="009E076A">
        <w:rPr>
          <w:rFonts w:ascii="Times New Roman" w:hAnsi="Times New Roman" w:cs="Times New Roman"/>
          <w:color w:val="FF0000"/>
          <w:sz w:val="20"/>
          <w:szCs w:val="20"/>
        </w:rPr>
        <w:t>.</w:t>
      </w:r>
    </w:p>
    <w:p w:rsidR="009E076A" w:rsidRPr="009E076A" w:rsidRDefault="009E076A" w:rsidP="009E076A">
      <w:pPr>
        <w:widowControl w:val="0"/>
        <w:spacing w:after="0" w:line="240" w:lineRule="auto"/>
        <w:ind w:firstLine="709"/>
        <w:jc w:val="both"/>
        <w:rPr>
          <w:rFonts w:ascii="Times New Roman" w:hAnsi="Times New Roman" w:cs="Times New Roman"/>
          <w:color w:val="FF0000"/>
          <w:sz w:val="20"/>
          <w:szCs w:val="20"/>
        </w:rPr>
      </w:pPr>
    </w:p>
    <w:p w:rsidR="009E076A" w:rsidRPr="009E076A" w:rsidRDefault="009E076A" w:rsidP="009E076A">
      <w:pPr>
        <w:widowControl w:val="0"/>
        <w:numPr>
          <w:ilvl w:val="0"/>
          <w:numId w:val="21"/>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2: </w:t>
      </w:r>
      <w:proofErr w:type="spellStart"/>
      <w:r w:rsidRPr="009E076A">
        <w:rPr>
          <w:rFonts w:ascii="Times New Roman" w:hAnsi="Times New Roman" w:cs="Times New Roman"/>
          <w:b/>
          <w:sz w:val="20"/>
          <w:szCs w:val="20"/>
        </w:rPr>
        <w:t>Саидова</w:t>
      </w:r>
      <w:proofErr w:type="spellEnd"/>
      <w:r w:rsidRPr="009E076A">
        <w:rPr>
          <w:rFonts w:ascii="Times New Roman" w:hAnsi="Times New Roman" w:cs="Times New Roman"/>
          <w:b/>
          <w:sz w:val="20"/>
          <w:szCs w:val="20"/>
        </w:rPr>
        <w:t xml:space="preserve"> Диана </w:t>
      </w:r>
      <w:proofErr w:type="spellStart"/>
      <w:r w:rsidRPr="009E076A">
        <w:rPr>
          <w:rFonts w:ascii="Times New Roman" w:hAnsi="Times New Roman" w:cs="Times New Roman"/>
          <w:b/>
          <w:sz w:val="20"/>
          <w:szCs w:val="20"/>
        </w:rPr>
        <w:t>Сайдумовна</w:t>
      </w:r>
      <w:proofErr w:type="spellEnd"/>
    </w:p>
    <w:p w:rsidR="009E076A" w:rsidRPr="009E076A" w:rsidRDefault="009E076A" w:rsidP="009E076A">
      <w:pPr>
        <w:widowControl w:val="0"/>
        <w:numPr>
          <w:ilvl w:val="0"/>
          <w:numId w:val="21"/>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16, номер 608194, выдан ОТДЕЛЕНИЕМ УФМС РОССИИ ПО ГОР. МОСКВЕ ПО РАЙОНУ ЛОМОНОСОВСКИЙ, дата выдачи 07.05.2016 года,</w:t>
      </w:r>
    </w:p>
    <w:p w:rsidR="009E076A" w:rsidRPr="009E076A" w:rsidRDefault="009E076A" w:rsidP="009E076A">
      <w:pPr>
        <w:widowControl w:val="0"/>
        <w:tabs>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109,50 (Сто девять) рублей 50 копеек.</w:t>
      </w:r>
    </w:p>
    <w:p w:rsidR="009E076A" w:rsidRPr="009E076A" w:rsidRDefault="009E076A" w:rsidP="009E076A">
      <w:pPr>
        <w:widowControl w:val="0"/>
        <w:tabs>
          <w:tab w:val="left" w:pos="1134"/>
        </w:tabs>
        <w:spacing w:after="0" w:line="240" w:lineRule="auto"/>
        <w:ind w:left="709"/>
        <w:jc w:val="both"/>
        <w:rPr>
          <w:rFonts w:ascii="Times New Roman" w:hAnsi="Times New Roman" w:cs="Times New Roman"/>
          <w:sz w:val="20"/>
          <w:szCs w:val="20"/>
        </w:rPr>
      </w:pP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3:</w:t>
      </w:r>
      <w:r w:rsidRPr="009E076A">
        <w:rPr>
          <w:rFonts w:ascii="Times New Roman" w:hAnsi="Times New Roman" w:cs="Times New Roman"/>
          <w:b/>
          <w:sz w:val="20"/>
          <w:szCs w:val="20"/>
        </w:rPr>
        <w:t xml:space="preserve"> Шишкина Стелла-Мария Викторовна</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45 14, номер 554982, выдан УПРАВЛЕНИЕМ ФЕДЕРАЛЬНОЙ МИГРАЦИОННОЙ СЛУЖБЫ ПО Г.МОСКВЕ, дата выдачи 07.11.2014 года.</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Залоговой стоимостью не менее 109,50 (Сто девять) рублей 50 копеек.</w:t>
      </w:r>
    </w:p>
    <w:p w:rsidR="009E076A" w:rsidRPr="009E076A" w:rsidRDefault="009E076A" w:rsidP="009E076A">
      <w:pPr>
        <w:widowControl w:val="0"/>
        <w:spacing w:after="0" w:line="240" w:lineRule="auto"/>
        <w:ind w:firstLine="709"/>
        <w:jc w:val="both"/>
        <w:rPr>
          <w:rFonts w:ascii="Times New Roman" w:hAnsi="Times New Roman" w:cs="Times New Roman"/>
          <w:sz w:val="20"/>
          <w:szCs w:val="20"/>
        </w:rPr>
      </w:pP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Залогодатель 4:</w:t>
      </w:r>
      <w:r w:rsidRPr="009E076A">
        <w:rPr>
          <w:rFonts w:ascii="Times New Roman" w:hAnsi="Times New Roman" w:cs="Times New Roman"/>
          <w:b/>
          <w:sz w:val="20"/>
          <w:szCs w:val="20"/>
        </w:rPr>
        <w:t xml:space="preserve"> </w:t>
      </w:r>
      <w:proofErr w:type="spellStart"/>
      <w:r w:rsidRPr="009E076A">
        <w:rPr>
          <w:rFonts w:ascii="Times New Roman" w:hAnsi="Times New Roman" w:cs="Times New Roman"/>
          <w:b/>
          <w:bCs/>
          <w:sz w:val="20"/>
          <w:szCs w:val="20"/>
        </w:rPr>
        <w:t>Апполонова</w:t>
      </w:r>
      <w:proofErr w:type="spellEnd"/>
      <w:r w:rsidRPr="009E076A">
        <w:rPr>
          <w:rFonts w:ascii="Times New Roman" w:hAnsi="Times New Roman" w:cs="Times New Roman"/>
          <w:b/>
          <w:bCs/>
          <w:sz w:val="20"/>
          <w:szCs w:val="20"/>
        </w:rPr>
        <w:t xml:space="preserve"> Любовь Игоревна</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46 08, номер 668010, дата выдачи 31.07.2009, выдан ТП № 2 в г. Одинцово, ОУФМС Росси по Московской обл. в Одинцовском р-не, код подразделения 500-104</w:t>
      </w:r>
    </w:p>
    <w:p w:rsidR="009E076A" w:rsidRPr="009E076A" w:rsidRDefault="009E076A" w:rsidP="009E076A">
      <w:pPr>
        <w:widowControl w:val="0"/>
        <w:tabs>
          <w:tab w:val="left" w:pos="1134"/>
        </w:tabs>
        <w:spacing w:after="0" w:line="240" w:lineRule="auto"/>
        <w:jc w:val="both"/>
        <w:rPr>
          <w:rFonts w:ascii="Times New Roman" w:hAnsi="Times New Roman" w:cs="Times New Roman"/>
          <w:color w:val="FF0000"/>
          <w:sz w:val="20"/>
          <w:szCs w:val="20"/>
        </w:rPr>
      </w:pPr>
      <w:r w:rsidRPr="009E076A">
        <w:rPr>
          <w:rFonts w:ascii="Times New Roman" w:hAnsi="Times New Roman" w:cs="Times New Roman"/>
          <w:sz w:val="20"/>
          <w:szCs w:val="20"/>
        </w:rPr>
        <w:t xml:space="preserve">              Залоговой стоимостью не менее</w:t>
      </w:r>
      <w:r w:rsidRPr="009E076A">
        <w:rPr>
          <w:rFonts w:ascii="Times New Roman" w:hAnsi="Times New Roman" w:cs="Times New Roman"/>
          <w:color w:val="FF0000"/>
          <w:sz w:val="20"/>
          <w:szCs w:val="20"/>
        </w:rPr>
        <w:t xml:space="preserve"> </w:t>
      </w:r>
      <w:r w:rsidRPr="009E076A">
        <w:rPr>
          <w:rFonts w:ascii="Times New Roman" w:hAnsi="Times New Roman" w:cs="Times New Roman"/>
          <w:color w:val="7030A0"/>
          <w:sz w:val="20"/>
          <w:szCs w:val="20"/>
        </w:rPr>
        <w:t>43,80 (Сорок три) рубля 80 копеек</w:t>
      </w:r>
      <w:r w:rsidRPr="009E076A">
        <w:rPr>
          <w:rFonts w:ascii="Times New Roman" w:hAnsi="Times New Roman" w:cs="Times New Roman"/>
          <w:color w:val="FF0000"/>
          <w:sz w:val="20"/>
          <w:szCs w:val="20"/>
        </w:rPr>
        <w:t>.»</w:t>
      </w:r>
    </w:p>
    <w:p w:rsidR="009E076A" w:rsidRPr="009E076A" w:rsidRDefault="009E076A" w:rsidP="009E076A">
      <w:pPr>
        <w:widowControl w:val="0"/>
        <w:tabs>
          <w:tab w:val="left" w:pos="993"/>
          <w:tab w:val="left" w:pos="1134"/>
        </w:tabs>
        <w:spacing w:after="0" w:line="240" w:lineRule="auto"/>
        <w:ind w:left="709"/>
        <w:jc w:val="both"/>
        <w:rPr>
          <w:rFonts w:ascii="Times New Roman" w:hAnsi="Times New Roman" w:cs="Times New Roman"/>
          <w:sz w:val="20"/>
          <w:szCs w:val="20"/>
        </w:rPr>
      </w:pPr>
    </w:p>
    <w:p w:rsidR="009E076A" w:rsidRPr="009E076A" w:rsidRDefault="009E076A" w:rsidP="009E076A">
      <w:pPr>
        <w:widowControl w:val="0"/>
        <w:tabs>
          <w:tab w:val="left" w:pos="993"/>
          <w:tab w:val="left" w:pos="1134"/>
        </w:tabs>
        <w:spacing w:after="0" w:line="240" w:lineRule="auto"/>
        <w:ind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2.Настоящее </w:t>
      </w:r>
      <w:r w:rsidRPr="009E076A">
        <w:rPr>
          <w:rFonts w:ascii="Times New Roman" w:hAnsi="Times New Roman" w:cs="Times New Roman"/>
          <w:spacing w:val="-4"/>
          <w:sz w:val="20"/>
          <w:szCs w:val="20"/>
        </w:rPr>
        <w:t>Дополнительное соглашение</w:t>
      </w:r>
      <w:r w:rsidRPr="009E076A">
        <w:rPr>
          <w:rFonts w:ascii="Times New Roman" w:hAnsi="Times New Roman" w:cs="Times New Roman"/>
          <w:sz w:val="20"/>
          <w:szCs w:val="20"/>
        </w:rPr>
        <w:t xml:space="preserve"> вступает в силу с даты его подписания обеими Сторонами и является неотъемлемой частью Договора. </w:t>
      </w:r>
    </w:p>
    <w:p w:rsidR="009E076A" w:rsidRPr="009E076A" w:rsidRDefault="009E076A" w:rsidP="009E076A">
      <w:pPr>
        <w:widowControl w:val="0"/>
        <w:tabs>
          <w:tab w:val="left" w:pos="993"/>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 xml:space="preserve">3.Остальные условия </w:t>
      </w:r>
      <w:r w:rsidRPr="009E076A">
        <w:rPr>
          <w:rFonts w:ascii="Times New Roman" w:hAnsi="Times New Roman" w:cs="Times New Roman"/>
          <w:kern w:val="28"/>
          <w:sz w:val="20"/>
          <w:szCs w:val="20"/>
        </w:rPr>
        <w:t>Договора</w:t>
      </w:r>
      <w:r w:rsidRPr="009E076A">
        <w:rPr>
          <w:rFonts w:ascii="Times New Roman" w:hAnsi="Times New Roman" w:cs="Times New Roman"/>
          <w:sz w:val="20"/>
          <w:szCs w:val="20"/>
        </w:rPr>
        <w:t xml:space="preserve"> остаются неизменными и стороны подтверждают по ним свои обязательства.</w:t>
      </w:r>
    </w:p>
    <w:p w:rsidR="009E076A" w:rsidRPr="009E076A" w:rsidRDefault="009E076A" w:rsidP="009E076A">
      <w:pPr>
        <w:widowControl w:val="0"/>
        <w:tabs>
          <w:tab w:val="left" w:pos="993"/>
          <w:tab w:val="left" w:pos="1134"/>
        </w:tabs>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 xml:space="preserve">4.Настоящее Дополнительное соглашение составлено в двух экземплярах, имеющих одинаковую юридическую </w:t>
      </w:r>
    </w:p>
    <w:p w:rsidR="009E076A" w:rsidRPr="009E076A" w:rsidRDefault="009E076A" w:rsidP="009E076A">
      <w:pPr>
        <w:widowControl w:val="0"/>
        <w:tabs>
          <w:tab w:val="left" w:pos="993"/>
          <w:tab w:val="left" w:pos="1134"/>
        </w:tabs>
        <w:spacing w:after="0" w:line="240" w:lineRule="auto"/>
        <w:ind w:left="709" w:hanging="709"/>
        <w:jc w:val="both"/>
        <w:rPr>
          <w:rFonts w:ascii="Times New Roman" w:hAnsi="Times New Roman" w:cs="Times New Roman"/>
          <w:sz w:val="20"/>
          <w:szCs w:val="20"/>
        </w:rPr>
      </w:pPr>
      <w:r w:rsidRPr="009E076A">
        <w:rPr>
          <w:rFonts w:ascii="Times New Roman" w:hAnsi="Times New Roman" w:cs="Times New Roman"/>
          <w:sz w:val="20"/>
          <w:szCs w:val="20"/>
        </w:rPr>
        <w:t>силу, по одному экземпляру для Кредитора и Заемщика.</w:t>
      </w:r>
    </w:p>
    <w:p w:rsidR="009E076A" w:rsidRPr="009E076A" w:rsidRDefault="009E076A" w:rsidP="009E076A">
      <w:pPr>
        <w:pStyle w:val="a"/>
        <w:widowControl w:val="0"/>
        <w:spacing w:after="0" w:line="240" w:lineRule="auto"/>
        <w:ind w:left="0" w:firstLine="709"/>
        <w:contextualSpacing w:val="0"/>
        <w:rPr>
          <w:rFonts w:ascii="Times New Roman" w:hAnsi="Times New Roman" w:cs="Times New Roman"/>
          <w:sz w:val="20"/>
          <w:szCs w:val="20"/>
        </w:rPr>
      </w:pPr>
    </w:p>
    <w:p w:rsidR="009E076A" w:rsidRPr="009E076A" w:rsidRDefault="009E076A" w:rsidP="009E076A">
      <w:pPr>
        <w:widowControl w:val="0"/>
        <w:spacing w:after="0" w:line="240" w:lineRule="auto"/>
        <w:rPr>
          <w:rFonts w:ascii="Times New Roman" w:hAnsi="Times New Roman" w:cs="Times New Roman"/>
          <w:sz w:val="20"/>
          <w:szCs w:val="20"/>
        </w:rPr>
      </w:pPr>
      <w:r w:rsidRPr="009E076A">
        <w:rPr>
          <w:rFonts w:ascii="Times New Roman" w:hAnsi="Times New Roman" w:cs="Times New Roman"/>
          <w:sz w:val="20"/>
          <w:szCs w:val="20"/>
        </w:rPr>
        <w:br w:type="page"/>
      </w:r>
    </w:p>
    <w:p w:rsidR="009E076A" w:rsidRPr="009E076A" w:rsidRDefault="009E076A" w:rsidP="009E076A">
      <w:pPr>
        <w:pStyle w:val="a4"/>
        <w:widowControl w:val="0"/>
        <w:spacing w:after="0" w:line="240" w:lineRule="auto"/>
        <w:rPr>
          <w:rFonts w:ascii="Times New Roman" w:hAnsi="Times New Roman" w:cs="Times New Roman"/>
        </w:rPr>
      </w:pPr>
      <w:r w:rsidRPr="009E076A">
        <w:rPr>
          <w:rFonts w:ascii="Times New Roman" w:hAnsi="Times New Roman" w:cs="Times New Roman"/>
        </w:rPr>
        <w:lastRenderedPageBreak/>
        <w:t xml:space="preserve">      </w:t>
      </w:r>
      <w:r w:rsidRPr="009E076A">
        <w:rPr>
          <w:rFonts w:ascii="Times New Roman" w:hAnsi="Times New Roman" w:cs="Times New Roman"/>
          <w:b/>
        </w:rPr>
        <w:t>Приложение №6</w:t>
      </w:r>
    </w:p>
    <w:p w:rsidR="009E076A" w:rsidRPr="009E076A" w:rsidRDefault="009E076A" w:rsidP="009E076A">
      <w:pPr>
        <w:widowControl w:val="0"/>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 xml:space="preserve">                                                                       </w:t>
      </w: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p>
    <w:p w:rsidR="009E076A" w:rsidRPr="009E076A" w:rsidRDefault="009E076A" w:rsidP="009E076A">
      <w:pPr>
        <w:widowControl w:val="0"/>
        <w:spacing w:after="0" w:line="240" w:lineRule="auto"/>
        <w:jc w:val="center"/>
        <w:outlineLvl w:val="0"/>
        <w:rPr>
          <w:rFonts w:ascii="Times New Roman" w:hAnsi="Times New Roman" w:cs="Times New Roman"/>
          <w:b/>
          <w:kern w:val="28"/>
          <w:sz w:val="20"/>
          <w:szCs w:val="20"/>
        </w:rPr>
      </w:pPr>
      <w:r w:rsidRPr="009E076A">
        <w:rPr>
          <w:rFonts w:ascii="Times New Roman" w:hAnsi="Times New Roman" w:cs="Times New Roman"/>
          <w:b/>
          <w:kern w:val="28"/>
          <w:sz w:val="20"/>
          <w:szCs w:val="20"/>
        </w:rPr>
        <w:t>Дополнительное соглашение</w:t>
      </w:r>
    </w:p>
    <w:p w:rsidR="009E076A" w:rsidRPr="009E076A" w:rsidRDefault="009E076A" w:rsidP="009E076A">
      <w:pPr>
        <w:widowControl w:val="0"/>
        <w:spacing w:after="0" w:line="240" w:lineRule="auto"/>
        <w:jc w:val="center"/>
        <w:rPr>
          <w:rFonts w:ascii="Times New Roman" w:hAnsi="Times New Roman" w:cs="Times New Roman"/>
          <w:b/>
          <w:sz w:val="20"/>
          <w:szCs w:val="20"/>
        </w:rPr>
      </w:pPr>
      <w:r w:rsidRPr="009E076A">
        <w:rPr>
          <w:rFonts w:ascii="Times New Roman" w:hAnsi="Times New Roman" w:cs="Times New Roman"/>
          <w:b/>
          <w:sz w:val="20"/>
          <w:szCs w:val="20"/>
        </w:rPr>
        <w:t xml:space="preserve">к Договору об открытии </w:t>
      </w:r>
      <w:proofErr w:type="spellStart"/>
      <w:r w:rsidRPr="009E076A">
        <w:rPr>
          <w:rFonts w:ascii="Times New Roman" w:hAnsi="Times New Roman" w:cs="Times New Roman"/>
          <w:b/>
          <w:sz w:val="20"/>
          <w:szCs w:val="20"/>
        </w:rPr>
        <w:t>невозобновляемой</w:t>
      </w:r>
      <w:proofErr w:type="spellEnd"/>
      <w:r w:rsidRPr="009E076A">
        <w:rPr>
          <w:rFonts w:ascii="Times New Roman" w:hAnsi="Times New Roman" w:cs="Times New Roman"/>
          <w:b/>
          <w:sz w:val="20"/>
          <w:szCs w:val="20"/>
        </w:rPr>
        <w:t xml:space="preserve"> кредитной линии </w:t>
      </w:r>
    </w:p>
    <w:p w:rsidR="009E076A" w:rsidRPr="009E076A" w:rsidRDefault="009E076A" w:rsidP="009E076A">
      <w:pPr>
        <w:widowControl w:val="0"/>
        <w:spacing w:after="0" w:line="240" w:lineRule="auto"/>
        <w:jc w:val="center"/>
        <w:rPr>
          <w:rFonts w:ascii="Times New Roman" w:hAnsi="Times New Roman" w:cs="Times New Roman"/>
          <w:b/>
          <w:sz w:val="20"/>
          <w:szCs w:val="20"/>
        </w:rPr>
      </w:pPr>
      <w:r w:rsidRPr="009E076A">
        <w:rPr>
          <w:rFonts w:ascii="Times New Roman" w:hAnsi="Times New Roman" w:cs="Times New Roman"/>
          <w:b/>
          <w:sz w:val="20"/>
          <w:szCs w:val="20"/>
        </w:rPr>
        <w:t xml:space="preserve">№01620018/86062200/SX от 02.08.2018 г. </w:t>
      </w:r>
    </w:p>
    <w:p w:rsidR="009E076A" w:rsidRPr="009E076A" w:rsidRDefault="009E076A" w:rsidP="009E076A">
      <w:pPr>
        <w:widowControl w:val="0"/>
        <w:spacing w:after="0" w:line="240" w:lineRule="auto"/>
        <w:jc w:val="center"/>
        <w:rPr>
          <w:rFonts w:ascii="Times New Roman" w:hAnsi="Times New Roman" w:cs="Times New Roman"/>
          <w:b/>
          <w:bCs/>
          <w:sz w:val="20"/>
          <w:szCs w:val="20"/>
        </w:rPr>
      </w:pPr>
    </w:p>
    <w:p w:rsidR="009E076A" w:rsidRPr="009E076A" w:rsidRDefault="009E076A" w:rsidP="009E076A">
      <w:pPr>
        <w:pStyle w:val="Iiiaeuiue"/>
        <w:widowControl w:val="0"/>
        <w:ind w:firstLine="708"/>
      </w:pPr>
      <w:r w:rsidRPr="009E076A">
        <w:t xml:space="preserve">г. Рязань                                                     </w:t>
      </w:r>
      <w:r w:rsidRPr="009E076A">
        <w:tab/>
        <w:t xml:space="preserve">                                                                                          04.08.2022 г. </w:t>
      </w:r>
    </w:p>
    <w:p w:rsidR="009E076A" w:rsidRPr="009E076A" w:rsidRDefault="009E076A" w:rsidP="009E076A">
      <w:pPr>
        <w:pStyle w:val="Iiiaeuiue"/>
        <w:widowControl w:val="0"/>
        <w:ind w:firstLine="708"/>
      </w:pPr>
      <w:r w:rsidRPr="009E076A">
        <w:t xml:space="preserve">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pacing w:val="-4"/>
          <w:sz w:val="20"/>
          <w:szCs w:val="20"/>
        </w:rPr>
        <w:t>Публичное акционерное общество «Сбербанк России»</w:t>
      </w:r>
      <w:r w:rsidRPr="009E076A">
        <w:rPr>
          <w:rFonts w:ascii="Times New Roman" w:hAnsi="Times New Roman" w:cs="Times New Roman"/>
          <w:spacing w:val="-4"/>
          <w:sz w:val="20"/>
          <w:szCs w:val="20"/>
        </w:rPr>
        <w:t xml:space="preserve">, именуемое в дальнейшем «Кредитор», в лице </w:t>
      </w:r>
      <w:r w:rsidRPr="009E076A">
        <w:rPr>
          <w:rFonts w:ascii="Times New Roman" w:hAnsi="Times New Roman" w:cs="Times New Roman"/>
          <w:sz w:val="20"/>
          <w:szCs w:val="20"/>
        </w:rPr>
        <w:t>Начальника Управления кредитования Рязанского отделения № 8606 ПАО Сбербанк Юшкова Александра Валентиновича, действующего на основании Устава, Положения о Рязанском отделении №8606 ПАО Сбербанк и Доверенности № 8606/109-д от 22.10.2021 года</w:t>
      </w:r>
      <w:r w:rsidRPr="009E076A">
        <w:rPr>
          <w:rFonts w:ascii="Times New Roman" w:hAnsi="Times New Roman" w:cs="Times New Roman"/>
          <w:spacing w:val="-4"/>
          <w:sz w:val="20"/>
          <w:szCs w:val="20"/>
        </w:rPr>
        <w:t xml:space="preserve">, с одной стороны, и </w:t>
      </w:r>
    </w:p>
    <w:p w:rsidR="009E076A" w:rsidRPr="009E076A" w:rsidRDefault="009E076A" w:rsidP="009E076A">
      <w:pPr>
        <w:widowControl w:val="0"/>
        <w:spacing w:after="0" w:line="240" w:lineRule="auto"/>
        <w:ind w:firstLine="709"/>
        <w:jc w:val="both"/>
        <w:rPr>
          <w:rFonts w:ascii="Times New Roman" w:hAnsi="Times New Roman" w:cs="Times New Roman"/>
          <w:spacing w:val="-4"/>
          <w:sz w:val="20"/>
          <w:szCs w:val="20"/>
        </w:rPr>
      </w:pPr>
      <w:r w:rsidRPr="009E076A">
        <w:rPr>
          <w:rFonts w:ascii="Times New Roman" w:hAnsi="Times New Roman" w:cs="Times New Roman"/>
          <w:b/>
          <w:sz w:val="20"/>
          <w:szCs w:val="20"/>
        </w:rPr>
        <w:t>Акционерное общество «Рассвет»</w:t>
      </w:r>
      <w:r w:rsidRPr="009E076A">
        <w:rPr>
          <w:rFonts w:ascii="Times New Roman" w:hAnsi="Times New Roman" w:cs="Times New Roman"/>
          <w:sz w:val="20"/>
          <w:szCs w:val="20"/>
        </w:rPr>
        <w:t>, именуемое в дальнейшем «Заёмщик», в лице Генерального директора Сорокина Михаила Юрьевича, действующего на основании Устава</w:t>
      </w:r>
      <w:r w:rsidRPr="009E076A">
        <w:rPr>
          <w:rFonts w:ascii="Times New Roman" w:hAnsi="Times New Roman" w:cs="Times New Roman"/>
          <w:i/>
          <w:iCs/>
          <w:spacing w:val="-4"/>
          <w:sz w:val="20"/>
          <w:szCs w:val="20"/>
        </w:rPr>
        <w:t xml:space="preserve">, </w:t>
      </w:r>
      <w:r w:rsidRPr="009E076A">
        <w:rPr>
          <w:rFonts w:ascii="Times New Roman" w:hAnsi="Times New Roman" w:cs="Times New Roman"/>
          <w:spacing w:val="-4"/>
          <w:sz w:val="20"/>
          <w:szCs w:val="20"/>
        </w:rPr>
        <w:t xml:space="preserve">с другой стороны, далее совместно именуемые «Стороны», заключили настоящее Дополнительное соглашение </w:t>
      </w:r>
      <w:r w:rsidRPr="009E076A">
        <w:rPr>
          <w:rFonts w:ascii="Times New Roman" w:hAnsi="Times New Roman" w:cs="Times New Roman"/>
          <w:spacing w:val="-6"/>
          <w:sz w:val="20"/>
          <w:szCs w:val="20"/>
        </w:rPr>
        <w:t xml:space="preserve">(именуемое далее Дополнительное соглашение) к Договору об открытии </w:t>
      </w:r>
      <w:proofErr w:type="spellStart"/>
      <w:r w:rsidRPr="009E076A">
        <w:rPr>
          <w:rFonts w:ascii="Times New Roman" w:hAnsi="Times New Roman" w:cs="Times New Roman"/>
          <w:spacing w:val="-6"/>
          <w:sz w:val="20"/>
          <w:szCs w:val="20"/>
        </w:rPr>
        <w:t>невозобновляемой</w:t>
      </w:r>
      <w:proofErr w:type="spellEnd"/>
      <w:r w:rsidRPr="009E076A">
        <w:rPr>
          <w:rFonts w:ascii="Times New Roman" w:hAnsi="Times New Roman" w:cs="Times New Roman"/>
          <w:spacing w:val="-6"/>
          <w:sz w:val="20"/>
          <w:szCs w:val="20"/>
        </w:rPr>
        <w:t xml:space="preserve"> кредитной линии №01620018/86062200/SX от 02.08.2018 г. </w:t>
      </w:r>
      <w:r w:rsidRPr="009E076A">
        <w:rPr>
          <w:rFonts w:ascii="Times New Roman" w:hAnsi="Times New Roman" w:cs="Times New Roman"/>
          <w:bCs/>
          <w:spacing w:val="-6"/>
          <w:sz w:val="20"/>
          <w:szCs w:val="20"/>
        </w:rPr>
        <w:t>(далее Договор)</w:t>
      </w:r>
      <w:r w:rsidRPr="009E076A">
        <w:rPr>
          <w:rFonts w:ascii="Times New Roman" w:hAnsi="Times New Roman" w:cs="Times New Roman"/>
          <w:spacing w:val="-6"/>
          <w:sz w:val="20"/>
          <w:szCs w:val="20"/>
        </w:rPr>
        <w:t>, с учетом ранее заключенных Дополнительных соглашений по состоянию на 04.08.2022 г., о нижеследующем</w:t>
      </w:r>
      <w:r w:rsidRPr="009E076A">
        <w:rPr>
          <w:rFonts w:ascii="Times New Roman" w:hAnsi="Times New Roman" w:cs="Times New Roman"/>
          <w:spacing w:val="-4"/>
          <w:sz w:val="20"/>
          <w:szCs w:val="20"/>
        </w:rPr>
        <w:t>:</w:t>
      </w: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sz w:val="20"/>
          <w:szCs w:val="20"/>
        </w:rPr>
      </w:pPr>
    </w:p>
    <w:p w:rsidR="009E076A" w:rsidRPr="009E076A" w:rsidRDefault="009E076A" w:rsidP="009E076A">
      <w:pPr>
        <w:widowControl w:val="0"/>
        <w:tabs>
          <w:tab w:val="left" w:pos="360"/>
        </w:tabs>
        <w:spacing w:after="0" w:line="240" w:lineRule="auto"/>
        <w:ind w:hanging="357"/>
        <w:jc w:val="center"/>
        <w:rPr>
          <w:rFonts w:ascii="Times New Roman" w:hAnsi="Times New Roman" w:cs="Times New Roman"/>
          <w:b/>
          <w:bCs/>
          <w:caps/>
          <w:sz w:val="20"/>
          <w:szCs w:val="20"/>
        </w:rPr>
      </w:pPr>
      <w:r w:rsidRPr="009E076A">
        <w:rPr>
          <w:rFonts w:ascii="Times New Roman" w:hAnsi="Times New Roman" w:cs="Times New Roman"/>
          <w:b/>
          <w:bCs/>
          <w:sz w:val="20"/>
          <w:szCs w:val="20"/>
        </w:rPr>
        <w:t>Предмет Дополнительного соглашения</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Изложить </w:t>
      </w:r>
      <w:proofErr w:type="spellStart"/>
      <w:r w:rsidRPr="009E076A">
        <w:rPr>
          <w:rFonts w:ascii="Times New Roman" w:hAnsi="Times New Roman" w:cs="Times New Roman"/>
          <w:sz w:val="20"/>
          <w:szCs w:val="20"/>
        </w:rPr>
        <w:t>п.п</w:t>
      </w:r>
      <w:proofErr w:type="spellEnd"/>
      <w:r w:rsidRPr="009E076A">
        <w:rPr>
          <w:rFonts w:ascii="Times New Roman" w:hAnsi="Times New Roman" w:cs="Times New Roman"/>
          <w:sz w:val="20"/>
          <w:szCs w:val="20"/>
        </w:rPr>
        <w:t>. 9.1.5.3.1 Договора в следующей редакции:</w:t>
      </w: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«9.1.5.3.1.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 Рязанский район, </w:t>
      </w:r>
      <w:proofErr w:type="spellStart"/>
      <w:r w:rsidRPr="009E076A">
        <w:rPr>
          <w:rFonts w:ascii="Times New Roman" w:hAnsi="Times New Roman" w:cs="Times New Roman"/>
          <w:sz w:val="20"/>
          <w:szCs w:val="20"/>
        </w:rPr>
        <w:t>c.Екимовка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Количество: не менее </w:t>
      </w:r>
      <w:r w:rsidRPr="009E076A">
        <w:rPr>
          <w:rFonts w:ascii="Times New Roman" w:hAnsi="Times New Roman" w:cs="Times New Roman"/>
          <w:color w:val="7030A0"/>
          <w:sz w:val="20"/>
          <w:szCs w:val="20"/>
        </w:rPr>
        <w:t>721 (Семьсот двадцать одна)</w:t>
      </w:r>
      <w:r w:rsidRPr="009E076A">
        <w:rPr>
          <w:rFonts w:ascii="Times New Roman" w:hAnsi="Times New Roman" w:cs="Times New Roman"/>
          <w:sz w:val="20"/>
          <w:szCs w:val="20"/>
        </w:rPr>
        <w:t xml:space="preserve">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w:t>
      </w:r>
      <w:proofErr w:type="spellStart"/>
      <w:r w:rsidRPr="009E076A">
        <w:rPr>
          <w:rFonts w:ascii="Times New Roman" w:hAnsi="Times New Roman" w:cs="Times New Roman"/>
          <w:b/>
          <w:sz w:val="20"/>
          <w:szCs w:val="20"/>
        </w:rPr>
        <w:t>Сандин</w:t>
      </w:r>
      <w:proofErr w:type="spellEnd"/>
      <w:r w:rsidRPr="009E076A">
        <w:rPr>
          <w:rFonts w:ascii="Times New Roman" w:hAnsi="Times New Roman" w:cs="Times New Roman"/>
          <w:b/>
          <w:sz w:val="20"/>
          <w:szCs w:val="20"/>
        </w:rPr>
        <w:t xml:space="preserve"> Юрий Семенович</w:t>
      </w:r>
      <w:r w:rsidRPr="009E076A">
        <w:rPr>
          <w:rFonts w:ascii="Times New Roman" w:hAnsi="Times New Roman" w:cs="Times New Roman"/>
          <w:sz w:val="20"/>
          <w:szCs w:val="20"/>
        </w:rPr>
        <w:t xml:space="preserve"> </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9E076A" w:rsidRPr="009E076A" w:rsidRDefault="009E076A" w:rsidP="009E076A">
      <w:pPr>
        <w:widowControl w:val="0"/>
        <w:spacing w:after="0" w:line="240" w:lineRule="auto"/>
        <w:ind w:firstLine="709"/>
        <w:jc w:val="both"/>
        <w:rPr>
          <w:rFonts w:ascii="Times New Roman" w:hAnsi="Times New Roman" w:cs="Times New Roman"/>
          <w:color w:val="7030A0"/>
          <w:sz w:val="20"/>
          <w:szCs w:val="20"/>
        </w:rPr>
      </w:pPr>
      <w:r w:rsidRPr="009E076A">
        <w:rPr>
          <w:rFonts w:ascii="Times New Roman" w:hAnsi="Times New Roman" w:cs="Times New Roman"/>
          <w:color w:val="7030A0"/>
          <w:sz w:val="20"/>
          <w:szCs w:val="20"/>
        </w:rPr>
        <w:t>Залоговой стоимостью не менее 216,30 (Двести шестнадцать) рублей 30 копеек.»</w:t>
      </w:r>
    </w:p>
    <w:p w:rsidR="009E076A" w:rsidRPr="009E076A" w:rsidRDefault="009E076A" w:rsidP="009E076A">
      <w:pPr>
        <w:widowControl w:val="0"/>
        <w:tabs>
          <w:tab w:val="left" w:pos="993"/>
          <w:tab w:val="left" w:pos="1134"/>
        </w:tabs>
        <w:spacing w:after="0" w:line="240" w:lineRule="auto"/>
        <w:ind w:left="709"/>
        <w:jc w:val="both"/>
        <w:rPr>
          <w:rFonts w:ascii="Times New Roman" w:hAnsi="Times New Roman" w:cs="Times New Roman"/>
          <w:sz w:val="20"/>
          <w:szCs w:val="20"/>
        </w:rPr>
      </w:pP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19"/>
          <w:szCs w:val="19"/>
        </w:rPr>
      </w:pPr>
      <w:r w:rsidRPr="009E076A">
        <w:rPr>
          <w:rFonts w:ascii="Times New Roman" w:hAnsi="Times New Roman" w:cs="Times New Roman"/>
          <w:sz w:val="19"/>
          <w:szCs w:val="19"/>
        </w:rPr>
        <w:t>Дополнить п. 9.1.5.3 Договора подпунктом 9.1.5.3.4 следующего содержания:</w:t>
      </w:r>
    </w:p>
    <w:p w:rsidR="009E076A" w:rsidRPr="009E076A" w:rsidRDefault="009E076A" w:rsidP="009E076A">
      <w:pPr>
        <w:widowControl w:val="0"/>
        <w:spacing w:after="0" w:line="240" w:lineRule="auto"/>
        <w:ind w:left="709"/>
        <w:jc w:val="both"/>
        <w:rPr>
          <w:rFonts w:ascii="Times New Roman" w:hAnsi="Times New Roman" w:cs="Times New Roman"/>
          <w:sz w:val="20"/>
          <w:szCs w:val="20"/>
        </w:rPr>
      </w:pPr>
      <w:r w:rsidRPr="009E076A">
        <w:rPr>
          <w:rFonts w:ascii="Times New Roman" w:hAnsi="Times New Roman" w:cs="Times New Roman"/>
          <w:sz w:val="20"/>
          <w:szCs w:val="20"/>
        </w:rPr>
        <w:t>«9.1.5.3.4. Ценные бумаги (последующий залог, первоначальный залогодержатель Кредитор):</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АО «Рассвет» (Заемщик), именуемое далее также «Эмитент»</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Адрес Эмитента: 390546, Рязанская обл., Рязанский район, </w:t>
      </w:r>
      <w:proofErr w:type="spellStart"/>
      <w:r w:rsidRPr="009E076A">
        <w:rPr>
          <w:rFonts w:ascii="Times New Roman" w:hAnsi="Times New Roman" w:cs="Times New Roman"/>
          <w:sz w:val="20"/>
          <w:szCs w:val="20"/>
        </w:rPr>
        <w:t>c.Екимовка</w:t>
      </w:r>
      <w:proofErr w:type="spellEnd"/>
      <w:r w:rsidRPr="009E076A">
        <w:rPr>
          <w:rFonts w:ascii="Times New Roman" w:hAnsi="Times New Roman" w:cs="Times New Roman"/>
          <w:sz w:val="20"/>
          <w:szCs w:val="20"/>
        </w:rPr>
        <w:t xml:space="preserve">, д.86;  </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ОГРН Эмитента: 1026200702989;</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Наименование и вид ценных бумаг: Акции обыкновенные;</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Номинальная стоимость: 3 (Три) рублей за одну акцию;</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Количество: не менее </w:t>
      </w:r>
      <w:r w:rsidRPr="009E076A">
        <w:rPr>
          <w:rFonts w:ascii="Times New Roman" w:hAnsi="Times New Roman" w:cs="Times New Roman"/>
          <w:color w:val="7030A0"/>
          <w:sz w:val="20"/>
          <w:szCs w:val="20"/>
        </w:rPr>
        <w:t>305 (Триста пять)</w:t>
      </w:r>
      <w:r w:rsidRPr="009E076A">
        <w:rPr>
          <w:rFonts w:ascii="Times New Roman" w:hAnsi="Times New Roman" w:cs="Times New Roman"/>
          <w:sz w:val="20"/>
          <w:szCs w:val="20"/>
        </w:rPr>
        <w:t xml:space="preserve"> штук;</w:t>
      </w:r>
    </w:p>
    <w:p w:rsidR="009E076A" w:rsidRPr="009E076A" w:rsidRDefault="009E076A" w:rsidP="009E076A">
      <w:pPr>
        <w:widowControl w:val="0"/>
        <w:numPr>
          <w:ilvl w:val="0"/>
          <w:numId w:val="21"/>
        </w:numPr>
        <w:tabs>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Залоговая стоимость акций определяется на основании номинальной стоимости с использованием залогового дисконта в размере 90 (Девяносто) процентов.</w:t>
      </w:r>
    </w:p>
    <w:p w:rsidR="009E076A" w:rsidRPr="009E076A" w:rsidRDefault="009E076A" w:rsidP="009E076A">
      <w:pPr>
        <w:widowControl w:val="0"/>
        <w:numPr>
          <w:ilvl w:val="0"/>
          <w:numId w:val="20"/>
        </w:numPr>
        <w:spacing w:after="0" w:line="240" w:lineRule="auto"/>
        <w:rPr>
          <w:rFonts w:ascii="Times New Roman" w:hAnsi="Times New Roman" w:cs="Times New Roman"/>
          <w:sz w:val="20"/>
          <w:szCs w:val="20"/>
        </w:rPr>
      </w:pPr>
      <w:r w:rsidRPr="009E076A">
        <w:rPr>
          <w:rFonts w:ascii="Times New Roman" w:hAnsi="Times New Roman" w:cs="Times New Roman"/>
          <w:sz w:val="20"/>
          <w:szCs w:val="20"/>
        </w:rPr>
        <w:t xml:space="preserve">Залогодатель: </w:t>
      </w:r>
      <w:proofErr w:type="spellStart"/>
      <w:r w:rsidRPr="009E076A">
        <w:rPr>
          <w:rFonts w:ascii="Times New Roman" w:hAnsi="Times New Roman" w:cs="Times New Roman"/>
          <w:b/>
          <w:bCs/>
          <w:sz w:val="20"/>
          <w:szCs w:val="20"/>
        </w:rPr>
        <w:t>Апполонова</w:t>
      </w:r>
      <w:proofErr w:type="spellEnd"/>
      <w:r w:rsidRPr="009E076A">
        <w:rPr>
          <w:rFonts w:ascii="Times New Roman" w:hAnsi="Times New Roman" w:cs="Times New Roman"/>
          <w:b/>
          <w:bCs/>
          <w:sz w:val="20"/>
          <w:szCs w:val="20"/>
        </w:rPr>
        <w:t xml:space="preserve"> Любовь Игоревна</w:t>
      </w:r>
    </w:p>
    <w:p w:rsidR="009E076A" w:rsidRPr="009E076A" w:rsidRDefault="009E076A" w:rsidP="009E076A">
      <w:pPr>
        <w:widowControl w:val="0"/>
        <w:numPr>
          <w:ilvl w:val="0"/>
          <w:numId w:val="20"/>
        </w:numPr>
        <w:spacing w:after="0" w:line="240" w:lineRule="auto"/>
        <w:jc w:val="both"/>
        <w:rPr>
          <w:rFonts w:ascii="Times New Roman" w:hAnsi="Times New Roman" w:cs="Times New Roman"/>
          <w:sz w:val="20"/>
          <w:szCs w:val="20"/>
        </w:rPr>
      </w:pPr>
      <w:r w:rsidRPr="009E076A">
        <w:rPr>
          <w:rFonts w:ascii="Times New Roman" w:hAnsi="Times New Roman" w:cs="Times New Roman"/>
          <w:sz w:val="20"/>
          <w:szCs w:val="20"/>
        </w:rPr>
        <w:t>Паспорт: серия 46 08, номер 668010, дата выдачи 31.07.2009, выдан ТП № 2 в г. Одинцово, ОУФМС Росси по Московской обл. в Одинцовском р-не, код подразделения 500-104,</w:t>
      </w:r>
    </w:p>
    <w:p w:rsidR="009E076A" w:rsidRPr="009E076A" w:rsidRDefault="009E076A" w:rsidP="009E076A">
      <w:pPr>
        <w:widowControl w:val="0"/>
        <w:spacing w:after="0" w:line="240" w:lineRule="auto"/>
        <w:ind w:firstLine="709"/>
        <w:jc w:val="both"/>
        <w:rPr>
          <w:rFonts w:ascii="Times New Roman" w:hAnsi="Times New Roman" w:cs="Times New Roman"/>
          <w:color w:val="7030A0"/>
          <w:sz w:val="20"/>
          <w:szCs w:val="20"/>
        </w:rPr>
      </w:pPr>
      <w:r w:rsidRPr="009E076A">
        <w:rPr>
          <w:rFonts w:ascii="Times New Roman" w:hAnsi="Times New Roman" w:cs="Times New Roman"/>
          <w:color w:val="7030A0"/>
          <w:sz w:val="20"/>
          <w:szCs w:val="20"/>
        </w:rPr>
        <w:t>Залоговой стоимостью не менее 91,50 (Девяносто один) рубль 50 копеек.»</w:t>
      </w:r>
    </w:p>
    <w:p w:rsidR="009E076A" w:rsidRPr="009E076A" w:rsidRDefault="009E076A" w:rsidP="009E076A">
      <w:pPr>
        <w:widowControl w:val="0"/>
        <w:tabs>
          <w:tab w:val="left" w:pos="993"/>
          <w:tab w:val="left" w:pos="1134"/>
        </w:tabs>
        <w:spacing w:after="0" w:line="240" w:lineRule="auto"/>
        <w:ind w:left="709"/>
        <w:jc w:val="both"/>
        <w:rPr>
          <w:rFonts w:ascii="Times New Roman" w:hAnsi="Times New Roman" w:cs="Times New Roman"/>
          <w:sz w:val="20"/>
          <w:szCs w:val="20"/>
        </w:rPr>
      </w:pP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Настоящее </w:t>
      </w:r>
      <w:r w:rsidRPr="009E076A">
        <w:rPr>
          <w:rFonts w:ascii="Times New Roman" w:hAnsi="Times New Roman" w:cs="Times New Roman"/>
          <w:spacing w:val="-4"/>
          <w:sz w:val="20"/>
          <w:szCs w:val="20"/>
        </w:rPr>
        <w:t>Дополнительное соглашение</w:t>
      </w:r>
      <w:r w:rsidRPr="009E076A">
        <w:rPr>
          <w:rFonts w:ascii="Times New Roman" w:hAnsi="Times New Roman" w:cs="Times New Roman"/>
          <w:sz w:val="20"/>
          <w:szCs w:val="20"/>
        </w:rPr>
        <w:t xml:space="preserve"> вступает в силу с даты его подписания обеими Сторонами и является неотъемлемой частью Договора. </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 xml:space="preserve">Остальные условия </w:t>
      </w:r>
      <w:r w:rsidRPr="009E076A">
        <w:rPr>
          <w:rFonts w:ascii="Times New Roman" w:hAnsi="Times New Roman" w:cs="Times New Roman"/>
          <w:kern w:val="28"/>
          <w:sz w:val="20"/>
          <w:szCs w:val="20"/>
        </w:rPr>
        <w:t>Договора</w:t>
      </w:r>
      <w:r w:rsidRPr="009E076A">
        <w:rPr>
          <w:rFonts w:ascii="Times New Roman" w:hAnsi="Times New Roman" w:cs="Times New Roman"/>
          <w:sz w:val="20"/>
          <w:szCs w:val="20"/>
        </w:rPr>
        <w:t xml:space="preserve"> остаются неизменными и стороны подтверждают по ним свои обязательства.</w:t>
      </w:r>
    </w:p>
    <w:p w:rsidR="009E076A" w:rsidRPr="009E076A" w:rsidRDefault="009E076A" w:rsidP="009E076A">
      <w:pPr>
        <w:widowControl w:val="0"/>
        <w:numPr>
          <w:ilvl w:val="0"/>
          <w:numId w:val="19"/>
        </w:numPr>
        <w:tabs>
          <w:tab w:val="left" w:pos="993"/>
          <w:tab w:val="left" w:pos="1134"/>
        </w:tabs>
        <w:spacing w:after="0" w:line="240" w:lineRule="auto"/>
        <w:ind w:left="0" w:firstLine="709"/>
        <w:jc w:val="both"/>
        <w:rPr>
          <w:rFonts w:ascii="Times New Roman" w:hAnsi="Times New Roman" w:cs="Times New Roman"/>
          <w:sz w:val="20"/>
          <w:szCs w:val="20"/>
        </w:rPr>
      </w:pPr>
      <w:r w:rsidRPr="009E076A">
        <w:rPr>
          <w:rFonts w:ascii="Times New Roman" w:hAnsi="Times New Roman" w:cs="Times New Roman"/>
          <w:sz w:val="20"/>
          <w:szCs w:val="20"/>
        </w:rPr>
        <w:t>Настоящее Дополнительное соглашение составлено в двух экземплярах, имеющих одинаковую юридическую силу, по одному экземпляру для Кредитора и Заемщика.</w:t>
      </w:r>
    </w:p>
    <w:p w:rsidR="009E076A" w:rsidRDefault="009E076A" w:rsidP="004A3EAF">
      <w:pPr>
        <w:widowControl w:val="0"/>
        <w:spacing w:after="0" w:line="240" w:lineRule="auto"/>
        <w:rPr>
          <w:rFonts w:ascii="Calibri" w:hAnsi="Calibri" w:cs="Calibri"/>
          <w:sz w:val="20"/>
          <w:szCs w:val="20"/>
        </w:rPr>
        <w:sectPr w:rsidR="009E076A" w:rsidSect="009E076A">
          <w:pgSz w:w="11907" w:h="16840" w:code="9"/>
          <w:pgMar w:top="397" w:right="567" w:bottom="397" w:left="567" w:header="890" w:footer="0" w:gutter="0"/>
          <w:pgNumType w:start="1"/>
          <w:cols w:space="720"/>
          <w:docGrid w:linePitch="360"/>
        </w:sectPr>
      </w:pPr>
    </w:p>
    <w:p w:rsidR="001C3191" w:rsidRPr="004A3EAF" w:rsidRDefault="001C3191" w:rsidP="004A3EAF">
      <w:pPr>
        <w:widowControl w:val="0"/>
        <w:spacing w:after="0" w:line="240" w:lineRule="auto"/>
        <w:rPr>
          <w:rFonts w:ascii="Calibri" w:hAnsi="Calibri" w:cs="Calibri"/>
          <w:sz w:val="20"/>
          <w:szCs w:val="20"/>
        </w:rPr>
      </w:pPr>
    </w:p>
    <w:sectPr w:rsidR="001C3191" w:rsidRPr="004A3EAF" w:rsidSect="00C06B56">
      <w:pgSz w:w="11907" w:h="16840" w:code="9"/>
      <w:pgMar w:top="1134" w:right="851" w:bottom="1701" w:left="1418" w:header="89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51B" w:rsidRDefault="0030751B" w:rsidP="00B971E5">
      <w:pPr>
        <w:spacing w:after="0" w:line="240" w:lineRule="auto"/>
      </w:pPr>
      <w:r>
        <w:separator/>
      </w:r>
    </w:p>
  </w:endnote>
  <w:endnote w:type="continuationSeparator" w:id="0">
    <w:p w:rsidR="0030751B" w:rsidRDefault="0030751B" w:rsidP="00B9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yr"/>
    <w:panose1 w:val="02020603050405020304"/>
    <w:charset w:val="CC"/>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2AFF" w:usb1="4000ACFF"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ProximaNova-Regular">
    <w:altName w:val="Times New Roman"/>
    <w:charset w:val="00"/>
    <w:family w:val="auto"/>
    <w:pitch w:val="variable"/>
    <w:sig w:usb0="00000001" w:usb1="5000E0F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UniNeue-Bold">
    <w:altName w:val="Calibri"/>
    <w:panose1 w:val="00000000000000000000"/>
    <w:charset w:val="4D"/>
    <w:family w:val="auto"/>
    <w:notTrueType/>
    <w:pitch w:val="default"/>
    <w:sig w:usb0="00000003" w:usb1="00000000" w:usb2="00000000" w:usb3="00000000" w:csb0="00000001" w:csb1="00000000"/>
  </w:font>
  <w:font w:name="UniNeue-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71415"/>
      <w:docPartObj>
        <w:docPartGallery w:val="Page Numbers (Bottom of Page)"/>
        <w:docPartUnique/>
      </w:docPartObj>
    </w:sdtPr>
    <w:sdtEndPr/>
    <w:sdtContent>
      <w:p w:rsidR="004A3EAF" w:rsidRDefault="004A3EAF">
        <w:pPr>
          <w:pStyle w:val="a6"/>
          <w:jc w:val="center"/>
        </w:pPr>
        <w:r>
          <w:fldChar w:fldCharType="begin"/>
        </w:r>
        <w:r>
          <w:instrText>PAGE   \* MERGEFORMAT</w:instrText>
        </w:r>
        <w:r>
          <w:fldChar w:fldCharType="separate"/>
        </w:r>
        <w:r w:rsidR="009E076A">
          <w:rPr>
            <w:noProof/>
          </w:rPr>
          <w:t>10</w:t>
        </w:r>
        <w:r>
          <w:fldChar w:fldCharType="end"/>
        </w:r>
      </w:p>
    </w:sdtContent>
  </w:sdt>
  <w:p w:rsidR="00D267D0" w:rsidRPr="00B971E5" w:rsidRDefault="00D267D0" w:rsidP="00B9152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088"/>
      <w:gridCol w:w="2088"/>
      <w:gridCol w:w="2335"/>
    </w:tblGrid>
    <w:tr w:rsidR="00D267D0" w:rsidRPr="00857B12" w:rsidTr="004A5927">
      <w:trPr>
        <w:trHeight w:val="826"/>
        <w:jc w:val="center"/>
      </w:trPr>
      <w:tc>
        <w:tcPr>
          <w:tcW w:w="1994" w:type="dxa"/>
        </w:tcPr>
        <w:p w:rsidR="00D267D0" w:rsidRPr="001A1BF3" w:rsidRDefault="00D267D0" w:rsidP="00810F13">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EE502A">
            <w:rPr>
              <w:rFonts w:ascii="UniNeue-Bold" w:hAnsi="UniNeue-Bold" w:cs="UniNeue-Bold"/>
              <w:b/>
              <w:bCs/>
              <w:color w:val="000000"/>
              <w:spacing w:val="4"/>
              <w:sz w:val="14"/>
              <w:szCs w:val="14"/>
              <w:lang w:eastAsia="en-US" w:bidi="ar-SA"/>
            </w:rPr>
            <w:t>Юридический адрес</w:t>
          </w:r>
          <w:r w:rsidRPr="00EE502A">
            <w:rPr>
              <w:rFonts w:ascii="UniNeue-Regular" w:hAnsi="UniNeue-Regular" w:cs="UniNeue-Regular"/>
              <w:color w:val="000000"/>
              <w:spacing w:val="4"/>
              <w:sz w:val="14"/>
              <w:szCs w:val="14"/>
              <w:lang w:eastAsia="en-US" w:bidi="ar-SA"/>
            </w:rPr>
            <w:br/>
          </w:r>
          <w:r w:rsidR="00810F13">
            <w:rPr>
              <w:rFonts w:cs="UniNeue-Regular"/>
              <w:color w:val="000000"/>
              <w:spacing w:val="4"/>
              <w:sz w:val="14"/>
              <w:szCs w:val="14"/>
              <w:lang w:eastAsia="en-US" w:bidi="ar-SA"/>
            </w:rPr>
            <w:t>с. Екимовка, д. 86</w:t>
          </w:r>
          <w:r w:rsidR="001A1BF3">
            <w:rPr>
              <w:rFonts w:cs="UniNeue-Regular"/>
              <w:color w:val="000000"/>
              <w:spacing w:val="4"/>
              <w:sz w:val="14"/>
              <w:szCs w:val="14"/>
              <w:lang w:eastAsia="en-US" w:bidi="ar-SA"/>
            </w:rPr>
            <w:t xml:space="preserve">, </w:t>
          </w:r>
          <w:r w:rsidR="00810F13">
            <w:rPr>
              <w:rFonts w:cs="UniNeue-Regular"/>
              <w:color w:val="000000"/>
              <w:spacing w:val="4"/>
              <w:sz w:val="14"/>
              <w:szCs w:val="14"/>
              <w:lang w:eastAsia="en-US" w:bidi="ar-SA"/>
            </w:rPr>
            <w:t>Рязанский</w:t>
          </w:r>
          <w:r w:rsidR="00420DDD">
            <w:rPr>
              <w:rFonts w:cs="UniNeue-Regular"/>
              <w:color w:val="000000"/>
              <w:spacing w:val="4"/>
              <w:sz w:val="14"/>
              <w:szCs w:val="14"/>
              <w:lang w:eastAsia="en-US" w:bidi="ar-SA"/>
            </w:rPr>
            <w:t xml:space="preserve"> район, Рязанская область</w:t>
          </w:r>
          <w:r w:rsidRPr="00EE502A">
            <w:rPr>
              <w:rFonts w:ascii="UniNeue-Regular" w:hAnsi="UniNeue-Regular" w:cs="UniNeue-Regular"/>
              <w:color w:val="000000"/>
              <w:spacing w:val="4"/>
              <w:sz w:val="14"/>
              <w:szCs w:val="14"/>
              <w:lang w:eastAsia="en-US" w:bidi="ar-SA"/>
            </w:rPr>
            <w:t>,  Россия</w:t>
          </w:r>
          <w:r w:rsidR="00810F13">
            <w:rPr>
              <w:rFonts w:cs="UniNeue-Regular"/>
              <w:color w:val="000000"/>
              <w:spacing w:val="4"/>
              <w:sz w:val="14"/>
              <w:szCs w:val="14"/>
              <w:lang w:eastAsia="en-US" w:bidi="ar-SA"/>
            </w:rPr>
            <w:t>, 390546</w:t>
          </w:r>
        </w:p>
      </w:tc>
      <w:tc>
        <w:tcPr>
          <w:tcW w:w="2088" w:type="dxa"/>
        </w:tcPr>
        <w:p w:rsidR="00D267D0" w:rsidRPr="00857B12" w:rsidRDefault="00D267D0" w:rsidP="00810F13">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1D3F75">
            <w:rPr>
              <w:rFonts w:ascii="UniNeue-Regular" w:hAnsi="UniNeue-Regular" w:cs="UniNeue-Regular"/>
              <w:color w:val="000000"/>
              <w:spacing w:val="4"/>
              <w:sz w:val="14"/>
              <w:szCs w:val="14"/>
              <w:lang w:eastAsia="en-US" w:bidi="ar-SA"/>
            </w:rPr>
            <w:t xml:space="preserve">ИНН </w:t>
          </w:r>
          <w:r w:rsidR="00810F13">
            <w:rPr>
              <w:rFonts w:cs="UniNeue-Regular"/>
              <w:color w:val="000000"/>
              <w:spacing w:val="4"/>
              <w:sz w:val="14"/>
              <w:szCs w:val="14"/>
              <w:lang w:eastAsia="en-US" w:bidi="ar-SA"/>
            </w:rPr>
            <w:t>6215000717</w:t>
          </w:r>
          <w:r w:rsidR="00AA001D">
            <w:rPr>
              <w:rFonts w:ascii="UniNeue-Regular" w:hAnsi="UniNeue-Regular" w:cs="UniNeue-Regular"/>
              <w:color w:val="000000"/>
              <w:spacing w:val="4"/>
              <w:sz w:val="14"/>
              <w:szCs w:val="14"/>
              <w:lang w:eastAsia="en-US" w:bidi="ar-SA"/>
            </w:rPr>
            <w:br/>
            <w:t>КПП 621</w:t>
          </w:r>
          <w:r w:rsidR="00810F13">
            <w:rPr>
              <w:rFonts w:cs="UniNeue-Regular"/>
              <w:color w:val="000000"/>
              <w:spacing w:val="4"/>
              <w:sz w:val="14"/>
              <w:szCs w:val="14"/>
              <w:lang w:eastAsia="en-US" w:bidi="ar-SA"/>
            </w:rPr>
            <w:t>501001</w:t>
          </w:r>
          <w:r w:rsidRPr="001D3F75">
            <w:rPr>
              <w:rFonts w:ascii="UniNeue-Regular" w:hAnsi="UniNeue-Regular" w:cs="UniNeue-Regular"/>
              <w:color w:val="000000"/>
              <w:spacing w:val="4"/>
              <w:sz w:val="14"/>
              <w:szCs w:val="14"/>
              <w:lang w:eastAsia="en-US" w:bidi="ar-SA"/>
            </w:rPr>
            <w:br/>
            <w:t xml:space="preserve">ОГРН </w:t>
          </w:r>
          <w:r w:rsidR="00810F13">
            <w:rPr>
              <w:rFonts w:cs="UniNeue-Regular"/>
              <w:color w:val="000000"/>
              <w:spacing w:val="4"/>
              <w:sz w:val="14"/>
              <w:szCs w:val="14"/>
              <w:lang w:eastAsia="en-US" w:bidi="ar-SA"/>
            </w:rPr>
            <w:t>1026200702989</w:t>
          </w:r>
        </w:p>
      </w:tc>
      <w:tc>
        <w:tcPr>
          <w:tcW w:w="2088" w:type="dxa"/>
        </w:tcPr>
        <w:p w:rsidR="00D267D0" w:rsidRPr="001D3F75" w:rsidRDefault="00907A4A" w:rsidP="00907A4A">
          <w:pPr>
            <w:widowControl w:val="0"/>
            <w:suppressAutoHyphens/>
            <w:autoSpaceDE w:val="0"/>
            <w:autoSpaceDN w:val="0"/>
            <w:adjustRightInd w:val="0"/>
            <w:spacing w:after="113" w:line="288" w:lineRule="auto"/>
            <w:textAlignment w:val="center"/>
            <w:rPr>
              <w:rFonts w:ascii="UniNeue-Regular" w:hAnsi="UniNeue-Regular" w:cs="UniNeue-Regular"/>
              <w:color w:val="000000"/>
              <w:spacing w:val="4"/>
              <w:sz w:val="14"/>
              <w:szCs w:val="14"/>
              <w:lang w:eastAsia="en-US" w:bidi="ar-SA"/>
            </w:rPr>
          </w:pPr>
          <w:r>
            <w:rPr>
              <w:rFonts w:cs="UniNeue-Regular"/>
              <w:color w:val="000000"/>
              <w:spacing w:val="4"/>
              <w:sz w:val="14"/>
              <w:szCs w:val="14"/>
              <w:lang w:eastAsia="en-US" w:bidi="ar-SA"/>
            </w:rPr>
            <w:t>Рязанское о</w:t>
          </w:r>
          <w:r w:rsidR="003D2D07">
            <w:rPr>
              <w:rFonts w:cs="UniNeue-Regular"/>
              <w:color w:val="000000"/>
              <w:spacing w:val="4"/>
              <w:sz w:val="14"/>
              <w:szCs w:val="14"/>
              <w:lang w:eastAsia="en-US" w:bidi="ar-SA"/>
            </w:rPr>
            <w:t xml:space="preserve">тделение № 8606 </w:t>
          </w:r>
          <w:r>
            <w:rPr>
              <w:rFonts w:cs="UniNeue-Regular"/>
              <w:color w:val="000000"/>
              <w:spacing w:val="4"/>
              <w:sz w:val="14"/>
              <w:szCs w:val="14"/>
              <w:lang w:eastAsia="en-US" w:bidi="ar-SA"/>
            </w:rPr>
            <w:t>ПАО СБЕРБАНК</w:t>
          </w:r>
          <w:r w:rsidR="003D2D07">
            <w:rPr>
              <w:rFonts w:cs="UniNeue-Regular"/>
              <w:color w:val="000000"/>
              <w:spacing w:val="4"/>
              <w:sz w:val="14"/>
              <w:szCs w:val="14"/>
              <w:lang w:eastAsia="en-US" w:bidi="ar-SA"/>
            </w:rPr>
            <w:t xml:space="preserve"> </w:t>
          </w:r>
          <w:r>
            <w:rPr>
              <w:rFonts w:cs="UniNeue-Regular"/>
              <w:color w:val="000000"/>
              <w:spacing w:val="4"/>
              <w:sz w:val="14"/>
              <w:szCs w:val="14"/>
              <w:lang w:eastAsia="en-US" w:bidi="ar-SA"/>
            </w:rPr>
            <w:t>г. Рязань</w:t>
          </w:r>
        </w:p>
      </w:tc>
      <w:tc>
        <w:tcPr>
          <w:tcW w:w="2335" w:type="dxa"/>
        </w:tcPr>
        <w:p w:rsidR="001C3191" w:rsidRDefault="00D267D0" w:rsidP="001C3191">
          <w:pPr>
            <w:widowControl w:val="0"/>
            <w:suppressAutoHyphens/>
            <w:autoSpaceDE w:val="0"/>
            <w:autoSpaceDN w:val="0"/>
            <w:adjustRightInd w:val="0"/>
            <w:spacing w:after="0" w:line="288" w:lineRule="auto"/>
            <w:textAlignment w:val="center"/>
            <w:rPr>
              <w:rFonts w:ascii="UniNeue-Regular" w:hAnsi="UniNeue-Regular"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Р/С 40702810</w:t>
          </w:r>
          <w:r w:rsidR="00810F13">
            <w:rPr>
              <w:rFonts w:cs="UniNeue-Regular"/>
              <w:color w:val="000000"/>
              <w:spacing w:val="4"/>
              <w:sz w:val="14"/>
              <w:szCs w:val="14"/>
              <w:lang w:eastAsia="en-US" w:bidi="ar-SA"/>
            </w:rPr>
            <w:t>5</w:t>
          </w:r>
          <w:r w:rsidR="003D2D07">
            <w:rPr>
              <w:rFonts w:cs="UniNeue-Regular"/>
              <w:color w:val="000000"/>
              <w:spacing w:val="4"/>
              <w:sz w:val="14"/>
              <w:szCs w:val="14"/>
              <w:lang w:eastAsia="en-US" w:bidi="ar-SA"/>
            </w:rPr>
            <w:t>53</w:t>
          </w:r>
          <w:r w:rsidR="00810F13">
            <w:rPr>
              <w:rFonts w:cs="UniNeue-Regular"/>
              <w:color w:val="000000"/>
              <w:spacing w:val="4"/>
              <w:sz w:val="14"/>
              <w:szCs w:val="14"/>
              <w:lang w:eastAsia="en-US" w:bidi="ar-SA"/>
            </w:rPr>
            <w:t>000</w:t>
          </w:r>
          <w:r w:rsidR="003D2D07">
            <w:rPr>
              <w:rFonts w:cs="UniNeue-Regular"/>
              <w:color w:val="000000"/>
              <w:spacing w:val="4"/>
              <w:sz w:val="14"/>
              <w:szCs w:val="14"/>
              <w:lang w:eastAsia="en-US" w:bidi="ar-SA"/>
            </w:rPr>
            <w:t>1</w:t>
          </w:r>
          <w:r w:rsidR="00810F13">
            <w:rPr>
              <w:rFonts w:cs="UniNeue-Regular"/>
              <w:color w:val="000000"/>
              <w:spacing w:val="4"/>
              <w:sz w:val="14"/>
              <w:szCs w:val="14"/>
              <w:lang w:eastAsia="en-US" w:bidi="ar-SA"/>
            </w:rPr>
            <w:t>62281</w:t>
          </w:r>
        </w:p>
        <w:p w:rsidR="00D267D0" w:rsidRPr="00857B12" w:rsidRDefault="00D267D0" w:rsidP="003D2D07">
          <w:pPr>
            <w:widowControl w:val="0"/>
            <w:suppressAutoHyphens/>
            <w:autoSpaceDE w:val="0"/>
            <w:autoSpaceDN w:val="0"/>
            <w:adjustRightInd w:val="0"/>
            <w:spacing w:after="0" w:line="288" w:lineRule="auto"/>
            <w:textAlignment w:val="center"/>
            <w:rPr>
              <w:rFonts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К/С 30101810</w:t>
          </w:r>
          <w:r w:rsidR="003D2D07">
            <w:rPr>
              <w:rFonts w:cs="UniNeue-Regular"/>
              <w:color w:val="000000"/>
              <w:spacing w:val="4"/>
              <w:sz w:val="14"/>
              <w:szCs w:val="14"/>
              <w:lang w:eastAsia="en-US" w:bidi="ar-SA"/>
            </w:rPr>
            <w:t>500000000614</w:t>
          </w:r>
          <w:r w:rsidRPr="00EE502A">
            <w:rPr>
              <w:rFonts w:ascii="UniNeue-Regular" w:hAnsi="UniNeue-Regular" w:cs="UniNeue-Regular"/>
              <w:color w:val="000000"/>
              <w:spacing w:val="4"/>
              <w:sz w:val="14"/>
              <w:szCs w:val="14"/>
              <w:lang w:eastAsia="en-US" w:bidi="ar-SA"/>
            </w:rPr>
            <w:br/>
            <w:t xml:space="preserve">БИК </w:t>
          </w:r>
          <w:r w:rsidR="003D2D07">
            <w:rPr>
              <w:rFonts w:cs="UniNeue-Regular"/>
              <w:color w:val="000000"/>
              <w:spacing w:val="4"/>
              <w:sz w:val="14"/>
              <w:szCs w:val="14"/>
              <w:lang w:eastAsia="en-US" w:bidi="ar-SA"/>
            </w:rPr>
            <w:t>046126614</w:t>
          </w:r>
        </w:p>
      </w:tc>
    </w:tr>
  </w:tbl>
  <w:p w:rsidR="00D267D0" w:rsidRDefault="00D267D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51B" w:rsidRDefault="0030751B" w:rsidP="00B971E5">
      <w:pPr>
        <w:spacing w:after="0" w:line="240" w:lineRule="auto"/>
      </w:pPr>
      <w:r>
        <w:separator/>
      </w:r>
    </w:p>
  </w:footnote>
  <w:footnote w:type="continuationSeparator" w:id="0">
    <w:p w:rsidR="0030751B" w:rsidRDefault="0030751B" w:rsidP="00B9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6A" w:rsidRPr="00420DDD" w:rsidRDefault="009E076A" w:rsidP="009E076A">
    <w:pPr>
      <w:widowControl w:val="0"/>
      <w:suppressAutoHyphens/>
      <w:autoSpaceDE w:val="0"/>
      <w:autoSpaceDN w:val="0"/>
      <w:adjustRightInd w:val="0"/>
      <w:spacing w:after="113" w:line="288" w:lineRule="auto"/>
      <w:ind w:left="5112"/>
      <w:textAlignment w:val="center"/>
      <w:rPr>
        <w:rFonts w:ascii="Calibri" w:hAnsi="Calibri" w:cs="UniNeue-Bold"/>
        <w:b/>
        <w:bCs/>
        <w:color w:val="000000"/>
        <w:spacing w:val="5"/>
        <w:sz w:val="24"/>
        <w:szCs w:val="24"/>
        <w:lang w:eastAsia="en-US" w:bidi="ar-SA"/>
      </w:rPr>
    </w:pPr>
    <w:r>
      <w:rPr>
        <w:rFonts w:ascii="Calibri" w:hAnsi="Calibri" w:cs="UniNeue-Bold"/>
        <w:b/>
        <w:bCs/>
        <w:color w:val="000000"/>
        <w:spacing w:val="5"/>
        <w:sz w:val="24"/>
        <w:szCs w:val="24"/>
        <w:lang w:eastAsia="en-US" w:bidi="ar-SA"/>
      </w:rPr>
      <w:t>А</w:t>
    </w:r>
    <w:r w:rsidRPr="00420DDD">
      <w:rPr>
        <w:rFonts w:ascii="Calibri" w:hAnsi="Calibri" w:cs="UniNeue-Bold"/>
        <w:b/>
        <w:bCs/>
        <w:color w:val="000000"/>
        <w:spacing w:val="5"/>
        <w:sz w:val="24"/>
        <w:szCs w:val="24"/>
        <w:lang w:eastAsia="en-US" w:bidi="ar-SA"/>
      </w:rPr>
      <w:t>О «</w:t>
    </w:r>
    <w:r>
      <w:rPr>
        <w:rFonts w:ascii="Calibri" w:hAnsi="Calibri" w:cs="UniNeue-Bold"/>
        <w:b/>
        <w:bCs/>
        <w:color w:val="000000"/>
        <w:spacing w:val="5"/>
        <w:sz w:val="24"/>
        <w:szCs w:val="24"/>
        <w:lang w:eastAsia="en-US" w:bidi="ar-SA"/>
      </w:rPr>
      <w:t>Рассвет»</w:t>
    </w:r>
  </w:p>
  <w:p w:rsidR="009E076A" w:rsidRPr="00EE502A" w:rsidRDefault="009E076A" w:rsidP="009E076A">
    <w:pPr>
      <w:widowControl w:val="0"/>
      <w:suppressAutoHyphens/>
      <w:autoSpaceDE w:val="0"/>
      <w:autoSpaceDN w:val="0"/>
      <w:adjustRightInd w:val="0"/>
      <w:spacing w:after="113" w:line="288" w:lineRule="auto"/>
      <w:ind w:left="5112"/>
      <w:textAlignment w:val="center"/>
      <w:rPr>
        <w:rFonts w:ascii="Calibri" w:hAnsi="Calibri" w:cs="UniNeue-Regular"/>
        <w:color w:val="000000"/>
        <w:spacing w:val="5"/>
        <w:sz w:val="18"/>
        <w:szCs w:val="18"/>
        <w:lang w:eastAsia="en-US" w:bidi="ar-SA"/>
      </w:rPr>
    </w:pPr>
    <w:r w:rsidRPr="00EE502A">
      <w:rPr>
        <w:rFonts w:ascii="Calibri" w:hAnsi="Calibri" w:cs="UniNeue-Bold"/>
        <w:b/>
        <w:bCs/>
        <w:color w:val="000000"/>
        <w:spacing w:val="5"/>
        <w:sz w:val="18"/>
        <w:szCs w:val="18"/>
        <w:lang w:eastAsia="en-US" w:bidi="ar-SA"/>
      </w:rPr>
      <w:t>Тел.:</w:t>
    </w:r>
    <w:r w:rsidRPr="00EE502A">
      <w:rPr>
        <w:rFonts w:ascii="Calibri" w:hAnsi="Calibri" w:cs="UniNeue-Regular"/>
        <w:color w:val="000000"/>
        <w:spacing w:val="5"/>
        <w:sz w:val="18"/>
        <w:szCs w:val="18"/>
        <w:lang w:eastAsia="en-US" w:bidi="ar-SA"/>
      </w:rPr>
      <w:t xml:space="preserve"> +7 (491</w:t>
    </w:r>
    <w:r>
      <w:rPr>
        <w:rFonts w:ascii="Calibri" w:hAnsi="Calibri" w:cs="UniNeue-Regular"/>
        <w:color w:val="000000"/>
        <w:spacing w:val="5"/>
        <w:sz w:val="18"/>
        <w:szCs w:val="18"/>
        <w:lang w:eastAsia="en-US" w:bidi="ar-SA"/>
      </w:rPr>
      <w:t>2</w:t>
    </w:r>
    <w:r w:rsidRPr="00EE502A">
      <w:rPr>
        <w:rFonts w:ascii="Calibri" w:hAnsi="Calibri" w:cs="UniNeue-Regular"/>
        <w:color w:val="000000"/>
        <w:spacing w:val="5"/>
        <w:sz w:val="18"/>
        <w:szCs w:val="18"/>
        <w:lang w:eastAsia="en-US" w:bidi="ar-SA"/>
      </w:rPr>
      <w:t xml:space="preserve">) </w:t>
    </w:r>
    <w:r>
      <w:rPr>
        <w:rFonts w:ascii="Calibri" w:hAnsi="Calibri" w:cs="UniNeue-Regular"/>
        <w:color w:val="000000"/>
        <w:spacing w:val="5"/>
        <w:sz w:val="18"/>
        <w:szCs w:val="18"/>
        <w:lang w:eastAsia="en-US" w:bidi="ar-SA"/>
      </w:rPr>
      <w:t>37-88-81</w:t>
    </w:r>
    <w:r w:rsidRPr="00EE502A">
      <w:rPr>
        <w:rFonts w:ascii="Calibri" w:hAnsi="Calibri" w:cs="UniNeue-Regular"/>
        <w:color w:val="000000"/>
        <w:spacing w:val="5"/>
        <w:sz w:val="18"/>
        <w:szCs w:val="18"/>
        <w:lang w:eastAsia="en-US" w:bidi="ar-SA"/>
      </w:rPr>
      <w:br/>
    </w:r>
    <w:proofErr w:type="spellStart"/>
    <w:r w:rsidRPr="00EE502A">
      <w:rPr>
        <w:rFonts w:ascii="Calibri" w:hAnsi="Calibri" w:cs="UniNeue-Bold"/>
        <w:b/>
        <w:bCs/>
        <w:color w:val="000000"/>
        <w:spacing w:val="5"/>
        <w:sz w:val="18"/>
        <w:szCs w:val="18"/>
        <w:lang w:eastAsia="en-US" w:bidi="ar-SA"/>
      </w:rPr>
      <w:t>Эл.почта</w:t>
    </w:r>
    <w:proofErr w:type="spellEnd"/>
    <w:r w:rsidRPr="00EE502A">
      <w:rPr>
        <w:rFonts w:ascii="Calibri" w:hAnsi="Calibri" w:cs="UniNeue-Bold"/>
        <w:b/>
        <w:bCs/>
        <w:color w:val="000000"/>
        <w:spacing w:val="5"/>
        <w:sz w:val="18"/>
        <w:szCs w:val="18"/>
        <w:lang w:eastAsia="en-US" w:bidi="ar-SA"/>
      </w:rPr>
      <w:t>:</w:t>
    </w:r>
    <w:r>
      <w:rPr>
        <w:rFonts w:ascii="Calibri" w:hAnsi="Calibri" w:cs="UniNeue-Bold"/>
        <w:b/>
        <w:bCs/>
        <w:color w:val="000000"/>
        <w:spacing w:val="5"/>
        <w:sz w:val="18"/>
        <w:szCs w:val="18"/>
        <w:lang w:eastAsia="en-US" w:bidi="ar-SA"/>
      </w:rPr>
      <w:t xml:space="preserve"> </w:t>
    </w:r>
    <w:proofErr w:type="spellStart"/>
    <w:r>
      <w:rPr>
        <w:rFonts w:ascii="Calibri" w:hAnsi="Calibri" w:cs="UniNeue-Bold"/>
        <w:bCs/>
        <w:color w:val="000000"/>
        <w:spacing w:val="5"/>
        <w:sz w:val="18"/>
        <w:szCs w:val="18"/>
        <w:lang w:val="en-US" w:eastAsia="en-US" w:bidi="ar-SA"/>
      </w:rPr>
      <w:t>lazareva</w:t>
    </w:r>
    <w:proofErr w:type="spellEnd"/>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ra</w:t>
    </w:r>
    <w:proofErr w:type="spellEnd"/>
    <w:r w:rsidRPr="00EE502A">
      <w:rPr>
        <w:rFonts w:ascii="Calibri" w:hAnsi="Calibri" w:cs="UniNeue-Regular"/>
        <w:color w:val="000000"/>
        <w:spacing w:val="5"/>
        <w:sz w:val="18"/>
        <w:szCs w:val="18"/>
        <w:lang w:eastAsia="en-US" w:bidi="ar-SA"/>
      </w:rPr>
      <w:t>-</w:t>
    </w:r>
    <w:r>
      <w:rPr>
        <w:rFonts w:ascii="Calibri" w:hAnsi="Calibri" w:cs="UniNeue-Regular"/>
        <w:color w:val="000000"/>
        <w:spacing w:val="5"/>
        <w:sz w:val="18"/>
        <w:szCs w:val="18"/>
        <w:lang w:val="en-US" w:eastAsia="en-US" w:bidi="ar-SA"/>
      </w:rPr>
      <w:t>group</w:t>
    </w:r>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ru</w:t>
    </w:r>
    <w:proofErr w:type="spellEnd"/>
    <w:r w:rsidRPr="00EE502A">
      <w:rPr>
        <w:rFonts w:ascii="Calibri" w:hAnsi="Calibri" w:cs="UniNeue-Regular"/>
        <w:color w:val="000000"/>
        <w:spacing w:val="5"/>
        <w:sz w:val="18"/>
        <w:szCs w:val="18"/>
        <w:lang w:eastAsia="en-US" w:bidi="ar-SA"/>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A32"/>
    <w:multiLevelType w:val="hybridMultilevel"/>
    <w:tmpl w:val="E98083C8"/>
    <w:lvl w:ilvl="0" w:tplc="2A509C5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61369E"/>
    <w:multiLevelType w:val="hybridMultilevel"/>
    <w:tmpl w:val="C950BF5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135E2C08"/>
    <w:multiLevelType w:val="hybridMultilevel"/>
    <w:tmpl w:val="796C924E"/>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5340D"/>
    <w:multiLevelType w:val="hybridMultilevel"/>
    <w:tmpl w:val="0D106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33FA5"/>
    <w:multiLevelType w:val="hybridMultilevel"/>
    <w:tmpl w:val="E692F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D4D0C"/>
    <w:multiLevelType w:val="hybridMultilevel"/>
    <w:tmpl w:val="5A7A9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E26E78"/>
    <w:multiLevelType w:val="hybridMultilevel"/>
    <w:tmpl w:val="85CA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7C7288"/>
    <w:multiLevelType w:val="hybridMultilevel"/>
    <w:tmpl w:val="243EC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686C85"/>
    <w:multiLevelType w:val="hybridMultilevel"/>
    <w:tmpl w:val="72A0B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8F49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15:restartNumberingAfterBreak="0">
    <w:nsid w:val="39716033"/>
    <w:multiLevelType w:val="hybridMultilevel"/>
    <w:tmpl w:val="4DFE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C85A39"/>
    <w:multiLevelType w:val="hybridMultilevel"/>
    <w:tmpl w:val="2F180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D547F6"/>
    <w:multiLevelType w:val="hybridMultilevel"/>
    <w:tmpl w:val="C950BF5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15:restartNumberingAfterBreak="0">
    <w:nsid w:val="4EAC51F0"/>
    <w:multiLevelType w:val="hybridMultilevel"/>
    <w:tmpl w:val="4BB6E76A"/>
    <w:lvl w:ilvl="0" w:tplc="D318E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ED331A9"/>
    <w:multiLevelType w:val="hybridMultilevel"/>
    <w:tmpl w:val="A810D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1C46D4"/>
    <w:multiLevelType w:val="hybridMultilevel"/>
    <w:tmpl w:val="96B88998"/>
    <w:lvl w:ilvl="0" w:tplc="D390BA6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64A72EC1"/>
    <w:multiLevelType w:val="hybridMultilevel"/>
    <w:tmpl w:val="0812EE18"/>
    <w:lvl w:ilvl="0" w:tplc="94482F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65922CD"/>
    <w:multiLevelType w:val="hybridMultilevel"/>
    <w:tmpl w:val="C950BF5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 w15:restartNumberingAfterBreak="0">
    <w:nsid w:val="670453C5"/>
    <w:multiLevelType w:val="hybridMultilevel"/>
    <w:tmpl w:val="06D6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A66451"/>
    <w:multiLevelType w:val="hybridMultilevel"/>
    <w:tmpl w:val="329AC21C"/>
    <w:lvl w:ilvl="0" w:tplc="04190001">
      <w:start w:val="1"/>
      <w:numFmt w:val="bullet"/>
      <w:lvlText w:val=""/>
      <w:lvlJc w:val="left"/>
      <w:pPr>
        <w:ind w:left="1429" w:hanging="360"/>
      </w:pPr>
      <w:rPr>
        <w:rFonts w:ascii="Symbol" w:hAnsi="Symbol" w:hint="default"/>
      </w:rPr>
    </w:lvl>
    <w:lvl w:ilvl="1" w:tplc="4ADAE8E4">
      <w:numFmt w:val="bullet"/>
      <w:lvlText w:val="•"/>
      <w:lvlJc w:val="left"/>
      <w:pPr>
        <w:ind w:left="2224" w:hanging="435"/>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16D35F2"/>
    <w:multiLevelType w:val="hybridMultilevel"/>
    <w:tmpl w:val="A0904B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9F61C5D"/>
    <w:multiLevelType w:val="hybridMultilevel"/>
    <w:tmpl w:val="9F4A8688"/>
    <w:lvl w:ilvl="0" w:tplc="ABE84DA8">
      <w:start w:val="1"/>
      <w:numFmt w:val="bullet"/>
      <w:pStyle w:val="a"/>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A5B7F"/>
    <w:multiLevelType w:val="hybridMultilevel"/>
    <w:tmpl w:val="FB56B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6"/>
  </w:num>
  <w:num w:numId="3">
    <w:abstractNumId w:val="6"/>
  </w:num>
  <w:num w:numId="4">
    <w:abstractNumId w:val="13"/>
  </w:num>
  <w:num w:numId="5">
    <w:abstractNumId w:val="4"/>
  </w:num>
  <w:num w:numId="6">
    <w:abstractNumId w:val="18"/>
  </w:num>
  <w:num w:numId="7">
    <w:abstractNumId w:val="5"/>
  </w:num>
  <w:num w:numId="8">
    <w:abstractNumId w:val="2"/>
  </w:num>
  <w:num w:numId="9">
    <w:abstractNumId w:val="10"/>
  </w:num>
  <w:num w:numId="10">
    <w:abstractNumId w:val="3"/>
  </w:num>
  <w:num w:numId="11">
    <w:abstractNumId w:val="15"/>
  </w:num>
  <w:num w:numId="12">
    <w:abstractNumId w:val="8"/>
  </w:num>
  <w:num w:numId="13">
    <w:abstractNumId w:val="11"/>
  </w:num>
  <w:num w:numId="14">
    <w:abstractNumId w:val="0"/>
  </w:num>
  <w:num w:numId="15">
    <w:abstractNumId w:val="14"/>
  </w:num>
  <w:num w:numId="16">
    <w:abstractNumId w:val="20"/>
  </w:num>
  <w:num w:numId="17">
    <w:abstractNumId w:val="9"/>
    <w:lvlOverride w:ilvl="0">
      <w:startOverride w:val="1"/>
    </w:lvlOverride>
  </w:num>
  <w:num w:numId="18">
    <w:abstractNumId w:val="7"/>
  </w:num>
  <w:num w:numId="19">
    <w:abstractNumId w:val="12"/>
  </w:num>
  <w:num w:numId="20">
    <w:abstractNumId w:val="22"/>
  </w:num>
  <w:num w:numId="21">
    <w:abstractNumId w:val="19"/>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E5"/>
    <w:rsid w:val="00004ACE"/>
    <w:rsid w:val="00017BC0"/>
    <w:rsid w:val="000612DB"/>
    <w:rsid w:val="000634F2"/>
    <w:rsid w:val="0008264E"/>
    <w:rsid w:val="00097E61"/>
    <w:rsid w:val="000A006B"/>
    <w:rsid w:val="000A2878"/>
    <w:rsid w:val="000A3B2C"/>
    <w:rsid w:val="000B2A83"/>
    <w:rsid w:val="000B6775"/>
    <w:rsid w:val="000D748C"/>
    <w:rsid w:val="000F6616"/>
    <w:rsid w:val="0011444D"/>
    <w:rsid w:val="001252C5"/>
    <w:rsid w:val="00132062"/>
    <w:rsid w:val="00132F74"/>
    <w:rsid w:val="001340E5"/>
    <w:rsid w:val="001430C7"/>
    <w:rsid w:val="0015185C"/>
    <w:rsid w:val="001661D6"/>
    <w:rsid w:val="00166363"/>
    <w:rsid w:val="00167317"/>
    <w:rsid w:val="0017280F"/>
    <w:rsid w:val="00181F4B"/>
    <w:rsid w:val="0019037E"/>
    <w:rsid w:val="00196E7B"/>
    <w:rsid w:val="001A1BF3"/>
    <w:rsid w:val="001B1625"/>
    <w:rsid w:val="001C19DD"/>
    <w:rsid w:val="001C3191"/>
    <w:rsid w:val="001D3F75"/>
    <w:rsid w:val="001E6A0F"/>
    <w:rsid w:val="001E6B01"/>
    <w:rsid w:val="00205FE0"/>
    <w:rsid w:val="00223E12"/>
    <w:rsid w:val="00227DFC"/>
    <w:rsid w:val="00244291"/>
    <w:rsid w:val="002448E0"/>
    <w:rsid w:val="002571F7"/>
    <w:rsid w:val="00260854"/>
    <w:rsid w:val="00265115"/>
    <w:rsid w:val="00286E28"/>
    <w:rsid w:val="002A0A46"/>
    <w:rsid w:val="002B5ADB"/>
    <w:rsid w:val="002D19C2"/>
    <w:rsid w:val="002D33CE"/>
    <w:rsid w:val="002F06B5"/>
    <w:rsid w:val="0030751B"/>
    <w:rsid w:val="00331B02"/>
    <w:rsid w:val="0035565B"/>
    <w:rsid w:val="00386612"/>
    <w:rsid w:val="003B1F42"/>
    <w:rsid w:val="003B6073"/>
    <w:rsid w:val="003C4DB5"/>
    <w:rsid w:val="003D1500"/>
    <w:rsid w:val="003D2D07"/>
    <w:rsid w:val="003D3748"/>
    <w:rsid w:val="003D3E98"/>
    <w:rsid w:val="004032EC"/>
    <w:rsid w:val="00404603"/>
    <w:rsid w:val="004078DC"/>
    <w:rsid w:val="004153D2"/>
    <w:rsid w:val="00415571"/>
    <w:rsid w:val="00420DDD"/>
    <w:rsid w:val="004371D6"/>
    <w:rsid w:val="00441FD8"/>
    <w:rsid w:val="00457CB7"/>
    <w:rsid w:val="00462097"/>
    <w:rsid w:val="004638AF"/>
    <w:rsid w:val="0047101E"/>
    <w:rsid w:val="00482567"/>
    <w:rsid w:val="00485769"/>
    <w:rsid w:val="004A3CAD"/>
    <w:rsid w:val="004A3EAF"/>
    <w:rsid w:val="004A5927"/>
    <w:rsid w:val="004A5AD6"/>
    <w:rsid w:val="004E0FE3"/>
    <w:rsid w:val="004F003B"/>
    <w:rsid w:val="0050688B"/>
    <w:rsid w:val="00506FF8"/>
    <w:rsid w:val="00510371"/>
    <w:rsid w:val="00517292"/>
    <w:rsid w:val="00526B7B"/>
    <w:rsid w:val="00540517"/>
    <w:rsid w:val="00556214"/>
    <w:rsid w:val="00557710"/>
    <w:rsid w:val="005577A1"/>
    <w:rsid w:val="00565939"/>
    <w:rsid w:val="00577C91"/>
    <w:rsid w:val="0058700C"/>
    <w:rsid w:val="005E3FA3"/>
    <w:rsid w:val="00601338"/>
    <w:rsid w:val="00610E0A"/>
    <w:rsid w:val="00612772"/>
    <w:rsid w:val="006142C1"/>
    <w:rsid w:val="006157F0"/>
    <w:rsid w:val="00623C83"/>
    <w:rsid w:val="006304F2"/>
    <w:rsid w:val="00637C3B"/>
    <w:rsid w:val="006750A9"/>
    <w:rsid w:val="00681E2C"/>
    <w:rsid w:val="0068284C"/>
    <w:rsid w:val="006829B9"/>
    <w:rsid w:val="00692A74"/>
    <w:rsid w:val="006A6AB9"/>
    <w:rsid w:val="006C27DF"/>
    <w:rsid w:val="0070043E"/>
    <w:rsid w:val="0070474C"/>
    <w:rsid w:val="007579AA"/>
    <w:rsid w:val="00760F68"/>
    <w:rsid w:val="00765744"/>
    <w:rsid w:val="00782823"/>
    <w:rsid w:val="00787CBF"/>
    <w:rsid w:val="007927C6"/>
    <w:rsid w:val="007A4CDE"/>
    <w:rsid w:val="007A6683"/>
    <w:rsid w:val="007C012A"/>
    <w:rsid w:val="007C4170"/>
    <w:rsid w:val="007C5A8C"/>
    <w:rsid w:val="007D382E"/>
    <w:rsid w:val="007D43AE"/>
    <w:rsid w:val="007E5A22"/>
    <w:rsid w:val="007F34A7"/>
    <w:rsid w:val="007F6DB4"/>
    <w:rsid w:val="0080282D"/>
    <w:rsid w:val="00810F13"/>
    <w:rsid w:val="008123B4"/>
    <w:rsid w:val="0082200C"/>
    <w:rsid w:val="00842699"/>
    <w:rsid w:val="008513DC"/>
    <w:rsid w:val="00857B12"/>
    <w:rsid w:val="00873CC2"/>
    <w:rsid w:val="00886B3C"/>
    <w:rsid w:val="008A3936"/>
    <w:rsid w:val="008C1A92"/>
    <w:rsid w:val="008E29C7"/>
    <w:rsid w:val="008F2D3C"/>
    <w:rsid w:val="008F65A0"/>
    <w:rsid w:val="00903E49"/>
    <w:rsid w:val="0090561F"/>
    <w:rsid w:val="00907A4A"/>
    <w:rsid w:val="00920041"/>
    <w:rsid w:val="0093657F"/>
    <w:rsid w:val="0094009B"/>
    <w:rsid w:val="009470A7"/>
    <w:rsid w:val="00980CF0"/>
    <w:rsid w:val="00981AF8"/>
    <w:rsid w:val="00992489"/>
    <w:rsid w:val="009A002B"/>
    <w:rsid w:val="009A564E"/>
    <w:rsid w:val="009A5B3E"/>
    <w:rsid w:val="009A7EC7"/>
    <w:rsid w:val="009B3DBB"/>
    <w:rsid w:val="009C1905"/>
    <w:rsid w:val="009C2346"/>
    <w:rsid w:val="009D160F"/>
    <w:rsid w:val="009E076A"/>
    <w:rsid w:val="00A379E6"/>
    <w:rsid w:val="00A409E9"/>
    <w:rsid w:val="00A71E07"/>
    <w:rsid w:val="00A8616E"/>
    <w:rsid w:val="00A96A54"/>
    <w:rsid w:val="00AA001D"/>
    <w:rsid w:val="00AA1CC3"/>
    <w:rsid w:val="00AB72BC"/>
    <w:rsid w:val="00AC0267"/>
    <w:rsid w:val="00AD6A68"/>
    <w:rsid w:val="00AE215A"/>
    <w:rsid w:val="00AE2807"/>
    <w:rsid w:val="00B0340B"/>
    <w:rsid w:val="00B13969"/>
    <w:rsid w:val="00B144BA"/>
    <w:rsid w:val="00B3068F"/>
    <w:rsid w:val="00B3293E"/>
    <w:rsid w:val="00B33652"/>
    <w:rsid w:val="00B57DE0"/>
    <w:rsid w:val="00B665C4"/>
    <w:rsid w:val="00B74A14"/>
    <w:rsid w:val="00B81D40"/>
    <w:rsid w:val="00B9152C"/>
    <w:rsid w:val="00B971E5"/>
    <w:rsid w:val="00BB5223"/>
    <w:rsid w:val="00BC6EA1"/>
    <w:rsid w:val="00BD22BE"/>
    <w:rsid w:val="00BE4762"/>
    <w:rsid w:val="00BF5700"/>
    <w:rsid w:val="00C0407E"/>
    <w:rsid w:val="00C06B56"/>
    <w:rsid w:val="00C16012"/>
    <w:rsid w:val="00C21861"/>
    <w:rsid w:val="00C21E43"/>
    <w:rsid w:val="00C225BC"/>
    <w:rsid w:val="00C2779D"/>
    <w:rsid w:val="00C279B2"/>
    <w:rsid w:val="00C30CAE"/>
    <w:rsid w:val="00C348BC"/>
    <w:rsid w:val="00C403CE"/>
    <w:rsid w:val="00C52A5E"/>
    <w:rsid w:val="00C53D98"/>
    <w:rsid w:val="00C546E4"/>
    <w:rsid w:val="00C73AB3"/>
    <w:rsid w:val="00C76F95"/>
    <w:rsid w:val="00C96964"/>
    <w:rsid w:val="00CC2C3C"/>
    <w:rsid w:val="00CD078D"/>
    <w:rsid w:val="00CD5133"/>
    <w:rsid w:val="00CE538D"/>
    <w:rsid w:val="00CF228E"/>
    <w:rsid w:val="00D01D2E"/>
    <w:rsid w:val="00D0726A"/>
    <w:rsid w:val="00D12F44"/>
    <w:rsid w:val="00D22035"/>
    <w:rsid w:val="00D24EB2"/>
    <w:rsid w:val="00D267D0"/>
    <w:rsid w:val="00D32423"/>
    <w:rsid w:val="00D37592"/>
    <w:rsid w:val="00D42397"/>
    <w:rsid w:val="00D453B3"/>
    <w:rsid w:val="00D60B8C"/>
    <w:rsid w:val="00D60DA2"/>
    <w:rsid w:val="00D80406"/>
    <w:rsid w:val="00D80AC8"/>
    <w:rsid w:val="00D8339B"/>
    <w:rsid w:val="00D96D2C"/>
    <w:rsid w:val="00DA1116"/>
    <w:rsid w:val="00DA62E8"/>
    <w:rsid w:val="00DA7919"/>
    <w:rsid w:val="00DC00CE"/>
    <w:rsid w:val="00DC271B"/>
    <w:rsid w:val="00DC45DA"/>
    <w:rsid w:val="00DD4DAB"/>
    <w:rsid w:val="00E04329"/>
    <w:rsid w:val="00E06B19"/>
    <w:rsid w:val="00E67416"/>
    <w:rsid w:val="00E761C8"/>
    <w:rsid w:val="00E87530"/>
    <w:rsid w:val="00EB2619"/>
    <w:rsid w:val="00EC2D3E"/>
    <w:rsid w:val="00EC3540"/>
    <w:rsid w:val="00ED02C4"/>
    <w:rsid w:val="00ED13B5"/>
    <w:rsid w:val="00EE502A"/>
    <w:rsid w:val="00EF2A15"/>
    <w:rsid w:val="00F065B3"/>
    <w:rsid w:val="00F13492"/>
    <w:rsid w:val="00F26C8F"/>
    <w:rsid w:val="00F46B6D"/>
    <w:rsid w:val="00F6347E"/>
    <w:rsid w:val="00F65BDE"/>
    <w:rsid w:val="00F76346"/>
    <w:rsid w:val="00F95512"/>
    <w:rsid w:val="00FA5C36"/>
    <w:rsid w:val="00FB47D2"/>
    <w:rsid w:val="00FC0596"/>
    <w:rsid w:val="00FC2958"/>
    <w:rsid w:val="00FC7B16"/>
    <w:rsid w:val="00FE4AB9"/>
    <w:rsid w:val="00FE4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7E6F7-EF8B-4D27-9B67-921414B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1E5"/>
    <w:pPr>
      <w:spacing w:after="180" w:line="274" w:lineRule="auto"/>
    </w:pPr>
    <w:rPr>
      <w:sz w:val="22"/>
      <w:szCs w:val="22"/>
      <w:lang w:val="ru-RU" w:eastAsia="ja-JP" w:bidi="ru-RU"/>
    </w:rPr>
  </w:style>
  <w:style w:type="paragraph" w:styleId="2">
    <w:name w:val="heading 2"/>
    <w:basedOn w:val="a0"/>
    <w:next w:val="a0"/>
    <w:link w:val="20"/>
    <w:uiPriority w:val="99"/>
    <w:qFormat/>
    <w:rsid w:val="009E076A"/>
    <w:pPr>
      <w:keepNext/>
      <w:tabs>
        <w:tab w:val="num" w:pos="576"/>
      </w:tabs>
      <w:spacing w:after="0" w:line="240" w:lineRule="auto"/>
      <w:ind w:left="576" w:hanging="576"/>
      <w:outlineLvl w:val="1"/>
    </w:pPr>
    <w:rPr>
      <w:rFonts w:ascii="Times New Roman" w:eastAsia="Times New Roman" w:hAnsi="Times New Roman" w:cs="Times New Roman"/>
      <w:sz w:val="28"/>
      <w:szCs w:val="20"/>
      <w:lang w:eastAsia="ru-RU" w:bidi="ar-SA"/>
    </w:rPr>
  </w:style>
  <w:style w:type="paragraph" w:styleId="3">
    <w:name w:val="heading 3"/>
    <w:basedOn w:val="a0"/>
    <w:next w:val="a0"/>
    <w:link w:val="30"/>
    <w:qFormat/>
    <w:rsid w:val="009E076A"/>
    <w:pPr>
      <w:keepNext/>
      <w:tabs>
        <w:tab w:val="num" w:pos="720"/>
      </w:tabs>
      <w:spacing w:before="240" w:after="60" w:line="240" w:lineRule="auto"/>
      <w:ind w:left="720" w:hanging="720"/>
      <w:outlineLvl w:val="2"/>
    </w:pPr>
    <w:rPr>
      <w:rFonts w:ascii="Arial" w:eastAsia="Times New Roman" w:hAnsi="Arial" w:cs="Times New Roman"/>
      <w:sz w:val="24"/>
      <w:szCs w:val="20"/>
      <w:lang w:eastAsia="ru-RU" w:bidi="ar-SA"/>
    </w:rPr>
  </w:style>
  <w:style w:type="paragraph" w:styleId="4">
    <w:name w:val="heading 4"/>
    <w:basedOn w:val="a0"/>
    <w:next w:val="a0"/>
    <w:link w:val="40"/>
    <w:uiPriority w:val="99"/>
    <w:unhideWhenUsed/>
    <w:qFormat/>
    <w:rsid w:val="009E076A"/>
    <w:pPr>
      <w:keepNext/>
      <w:spacing w:before="240" w:after="60" w:line="240" w:lineRule="auto"/>
      <w:outlineLvl w:val="3"/>
    </w:pPr>
    <w:rPr>
      <w:rFonts w:ascii="Calibri" w:eastAsia="Times New Roman" w:hAnsi="Calibri" w:cs="Times New Roman"/>
      <w:b/>
      <w:bCs/>
      <w:sz w:val="28"/>
      <w:szCs w:val="28"/>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971E5"/>
    <w:pPr>
      <w:tabs>
        <w:tab w:val="center" w:pos="4677"/>
        <w:tab w:val="right" w:pos="9355"/>
      </w:tabs>
    </w:pPr>
  </w:style>
  <w:style w:type="character" w:customStyle="1" w:styleId="a5">
    <w:name w:val="Верхний колонтитул Знак"/>
    <w:basedOn w:val="a1"/>
    <w:link w:val="a4"/>
    <w:uiPriority w:val="99"/>
    <w:rsid w:val="00B971E5"/>
  </w:style>
  <w:style w:type="paragraph" w:styleId="a6">
    <w:name w:val="footer"/>
    <w:basedOn w:val="a0"/>
    <w:link w:val="a7"/>
    <w:uiPriority w:val="99"/>
    <w:unhideWhenUsed/>
    <w:rsid w:val="00B971E5"/>
    <w:pPr>
      <w:tabs>
        <w:tab w:val="center" w:pos="4677"/>
        <w:tab w:val="right" w:pos="9355"/>
      </w:tabs>
    </w:pPr>
  </w:style>
  <w:style w:type="character" w:customStyle="1" w:styleId="a7">
    <w:name w:val="Нижний колонтитул Знак"/>
    <w:basedOn w:val="a1"/>
    <w:link w:val="a6"/>
    <w:uiPriority w:val="99"/>
    <w:rsid w:val="00B971E5"/>
  </w:style>
  <w:style w:type="paragraph" w:styleId="a">
    <w:name w:val="List Bullet"/>
    <w:basedOn w:val="a0"/>
    <w:uiPriority w:val="31"/>
    <w:qFormat/>
    <w:rsid w:val="00B971E5"/>
    <w:pPr>
      <w:numPr>
        <w:numId w:val="1"/>
      </w:numPr>
      <w:contextualSpacing/>
    </w:pPr>
  </w:style>
  <w:style w:type="table" w:customStyle="1" w:styleId="-11">
    <w:name w:val="Список-таблица 1 светлая1"/>
    <w:basedOn w:val="a2"/>
    <w:uiPriority w:val="46"/>
    <w:rsid w:val="00B971E5"/>
    <w:rPr>
      <w:sz w:val="22"/>
      <w:szCs w:val="22"/>
      <w:lang w:val="ru-RU" w:eastAsia="ja-JP" w:bidi="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asicParagraph">
    <w:name w:val="[Basic Paragraph]"/>
    <w:basedOn w:val="a0"/>
    <w:uiPriority w:val="99"/>
    <w:rsid w:val="00B971E5"/>
    <w:pPr>
      <w:widowControl w:val="0"/>
      <w:autoSpaceDE w:val="0"/>
      <w:autoSpaceDN w:val="0"/>
      <w:adjustRightInd w:val="0"/>
      <w:spacing w:after="0" w:line="288" w:lineRule="auto"/>
      <w:textAlignment w:val="center"/>
    </w:pPr>
    <w:rPr>
      <w:rFonts w:ascii="ProximaNova-Regular" w:hAnsi="ProximaNova-Regular" w:cs="ProximaNova-Regular"/>
      <w:color w:val="000000"/>
      <w:lang w:val="en-US" w:bidi="ar-SA"/>
    </w:rPr>
  </w:style>
  <w:style w:type="table" w:styleId="a8">
    <w:name w:val="Table Grid"/>
    <w:basedOn w:val="a2"/>
    <w:uiPriority w:val="39"/>
    <w:rsid w:val="0093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403CE"/>
    <w:rPr>
      <w:color w:val="0563C1" w:themeColor="hyperlink"/>
      <w:u w:val="single"/>
    </w:rPr>
  </w:style>
  <w:style w:type="paragraph" w:styleId="aa">
    <w:name w:val="Balloon Text"/>
    <w:basedOn w:val="a0"/>
    <w:link w:val="ab"/>
    <w:uiPriority w:val="99"/>
    <w:semiHidden/>
    <w:unhideWhenUsed/>
    <w:rsid w:val="00DA1116"/>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A1116"/>
    <w:rPr>
      <w:rFonts w:ascii="Tahoma" w:hAnsi="Tahoma" w:cs="Tahoma"/>
      <w:sz w:val="16"/>
      <w:szCs w:val="16"/>
      <w:lang w:val="ru-RU" w:eastAsia="ja-JP" w:bidi="ru-RU"/>
    </w:rPr>
  </w:style>
  <w:style w:type="paragraph" w:styleId="ac">
    <w:name w:val="List Paragraph"/>
    <w:aliases w:val="Список с узором,Table-Normal,RSHB_Table-Normal,List Paragraph,Нумерованый список,Список 1,Список точки,Маркер,Subtle Emphasis,head 5,Светлая сетка - Акцент 31,Нумерованный спиков,ПАРАГРАФ,2 Спс точк,список 1,Нумерация,Абзац маркированнный,1"/>
    <w:basedOn w:val="a0"/>
    <w:link w:val="ad"/>
    <w:uiPriority w:val="34"/>
    <w:qFormat/>
    <w:rsid w:val="00A379E6"/>
    <w:pPr>
      <w:ind w:left="720"/>
      <w:contextualSpacing/>
    </w:pPr>
  </w:style>
  <w:style w:type="paragraph" w:styleId="ae">
    <w:name w:val="Normal (Web)"/>
    <w:basedOn w:val="a0"/>
    <w:uiPriority w:val="99"/>
    <w:semiHidden/>
    <w:unhideWhenUsed/>
    <w:rsid w:val="00C2779D"/>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af">
    <w:basedOn w:val="a0"/>
    <w:next w:val="af0"/>
    <w:link w:val="af1"/>
    <w:qFormat/>
    <w:rsid w:val="004A3EAF"/>
    <w:pPr>
      <w:spacing w:after="0" w:line="240" w:lineRule="auto"/>
      <w:jc w:val="center"/>
    </w:pPr>
    <w:rPr>
      <w:rFonts w:ascii="Times New Roman" w:eastAsia="Times New Roman" w:hAnsi="Times New Roman" w:cs="Times New Roman"/>
      <w:b/>
      <w:sz w:val="24"/>
      <w:szCs w:val="20"/>
      <w:lang w:val="en-US" w:eastAsia="ru-RU" w:bidi="ar-SA"/>
    </w:rPr>
  </w:style>
  <w:style w:type="character" w:customStyle="1" w:styleId="af1">
    <w:name w:val="Название Знак"/>
    <w:link w:val="af"/>
    <w:rsid w:val="004A3EAF"/>
    <w:rPr>
      <w:rFonts w:ascii="Times New Roman" w:eastAsia="Times New Roman" w:hAnsi="Times New Roman" w:cs="Times New Roman"/>
      <w:b/>
      <w:szCs w:val="20"/>
      <w:lang w:eastAsia="ru-RU"/>
    </w:rPr>
  </w:style>
  <w:style w:type="paragraph" w:customStyle="1" w:styleId="ConsPlusNormal">
    <w:name w:val="ConsPlusNormal"/>
    <w:rsid w:val="004A3EAF"/>
    <w:pPr>
      <w:autoSpaceDE w:val="0"/>
      <w:autoSpaceDN w:val="0"/>
      <w:adjustRightInd w:val="0"/>
    </w:pPr>
    <w:rPr>
      <w:rFonts w:ascii="Arial" w:eastAsia="Times New Roman" w:hAnsi="Arial" w:cs="Arial"/>
      <w:sz w:val="20"/>
      <w:szCs w:val="20"/>
      <w:lang w:val="ru-RU" w:eastAsia="ru-RU"/>
    </w:rPr>
  </w:style>
  <w:style w:type="paragraph" w:customStyle="1" w:styleId="11">
    <w:name w:val="Заголовок 11"/>
    <w:rsid w:val="004A3EAF"/>
    <w:pPr>
      <w:widowControl w:val="0"/>
      <w:spacing w:before="360" w:after="40"/>
    </w:pPr>
    <w:rPr>
      <w:rFonts w:ascii="Times New Roman" w:eastAsia="Times New Roman" w:hAnsi="Times New Roman" w:cs="Times New Roman"/>
      <w:b/>
      <w:szCs w:val="20"/>
      <w:lang w:val="ru-RU" w:eastAsia="ru-RU"/>
    </w:rPr>
  </w:style>
  <w:style w:type="character" w:customStyle="1" w:styleId="ad">
    <w:name w:val="Абзац списка Знак"/>
    <w:aliases w:val="Список с узором Знак,Table-Normal Знак,RSHB_Table-Normal Знак,List Paragraph Знак,Нумерованый список Знак,Список 1 Знак,Список точки Знак,Маркер Знак,Subtle Emphasis Знак,head 5 Знак,Светлая сетка - Акцент 31 Знак,ПАРАГРАФ Знак,1 Знак"/>
    <w:link w:val="ac"/>
    <w:uiPriority w:val="34"/>
    <w:qFormat/>
    <w:locked/>
    <w:rsid w:val="004A3EAF"/>
    <w:rPr>
      <w:sz w:val="22"/>
      <w:szCs w:val="22"/>
      <w:lang w:val="ru-RU" w:eastAsia="ja-JP" w:bidi="ru-RU"/>
    </w:rPr>
  </w:style>
  <w:style w:type="character" w:customStyle="1" w:styleId="SUBST">
    <w:name w:val="__SUBST"/>
    <w:rsid w:val="004A3EAF"/>
    <w:rPr>
      <w:b/>
      <w:i/>
      <w:sz w:val="22"/>
    </w:rPr>
  </w:style>
  <w:style w:type="paragraph" w:styleId="af0">
    <w:name w:val="Title"/>
    <w:basedOn w:val="a0"/>
    <w:next w:val="a0"/>
    <w:link w:val="af2"/>
    <w:uiPriority w:val="99"/>
    <w:qFormat/>
    <w:rsid w:val="004A3E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1"/>
    <w:link w:val="af0"/>
    <w:uiPriority w:val="99"/>
    <w:rsid w:val="004A3EAF"/>
    <w:rPr>
      <w:rFonts w:asciiTheme="majorHAnsi" w:eastAsiaTheme="majorEastAsia" w:hAnsiTheme="majorHAnsi" w:cstheme="majorBidi"/>
      <w:spacing w:val="-10"/>
      <w:kern w:val="28"/>
      <w:sz w:val="56"/>
      <w:szCs w:val="56"/>
      <w:lang w:val="ru-RU" w:eastAsia="ja-JP" w:bidi="ru-RU"/>
    </w:rPr>
  </w:style>
  <w:style w:type="character" w:customStyle="1" w:styleId="20">
    <w:name w:val="Заголовок 2 Знак"/>
    <w:basedOn w:val="a1"/>
    <w:link w:val="2"/>
    <w:uiPriority w:val="99"/>
    <w:rsid w:val="009E076A"/>
    <w:rPr>
      <w:rFonts w:ascii="Times New Roman" w:eastAsia="Times New Roman" w:hAnsi="Times New Roman" w:cs="Times New Roman"/>
      <w:sz w:val="28"/>
      <w:szCs w:val="20"/>
      <w:lang w:val="ru-RU" w:eastAsia="ru-RU"/>
    </w:rPr>
  </w:style>
  <w:style w:type="character" w:customStyle="1" w:styleId="30">
    <w:name w:val="Заголовок 3 Знак"/>
    <w:basedOn w:val="a1"/>
    <w:link w:val="3"/>
    <w:rsid w:val="009E076A"/>
    <w:rPr>
      <w:rFonts w:ascii="Arial" w:eastAsia="Times New Roman" w:hAnsi="Arial" w:cs="Times New Roman"/>
      <w:szCs w:val="20"/>
      <w:lang w:val="ru-RU" w:eastAsia="ru-RU"/>
    </w:rPr>
  </w:style>
  <w:style w:type="character" w:customStyle="1" w:styleId="40">
    <w:name w:val="Заголовок 4 Знак"/>
    <w:basedOn w:val="a1"/>
    <w:link w:val="4"/>
    <w:uiPriority w:val="99"/>
    <w:rsid w:val="009E076A"/>
    <w:rPr>
      <w:rFonts w:ascii="Calibri" w:eastAsia="Times New Roman" w:hAnsi="Calibri" w:cs="Times New Roman"/>
      <w:b/>
      <w:bCs/>
      <w:sz w:val="28"/>
      <w:szCs w:val="28"/>
      <w:lang w:val="ru-RU" w:eastAsia="ru-RU"/>
    </w:rPr>
  </w:style>
  <w:style w:type="paragraph" w:styleId="af3">
    <w:name w:val="Body Text"/>
    <w:basedOn w:val="a0"/>
    <w:link w:val="af4"/>
    <w:rsid w:val="009E076A"/>
    <w:pPr>
      <w:spacing w:after="120" w:line="240" w:lineRule="auto"/>
    </w:pPr>
    <w:rPr>
      <w:rFonts w:ascii="Times New Roman" w:eastAsia="Times New Roman" w:hAnsi="Times New Roman" w:cs="Times New Roman"/>
      <w:sz w:val="20"/>
      <w:szCs w:val="20"/>
      <w:lang w:val="x-none" w:eastAsia="ru-RU" w:bidi="ar-SA"/>
    </w:rPr>
  </w:style>
  <w:style w:type="character" w:customStyle="1" w:styleId="af4">
    <w:name w:val="Основной текст Знак"/>
    <w:basedOn w:val="a1"/>
    <w:link w:val="af3"/>
    <w:rsid w:val="009E076A"/>
    <w:rPr>
      <w:rFonts w:ascii="Times New Roman" w:eastAsia="Times New Roman" w:hAnsi="Times New Roman" w:cs="Times New Roman"/>
      <w:sz w:val="20"/>
      <w:szCs w:val="20"/>
      <w:lang w:val="x-none" w:eastAsia="ru-RU"/>
    </w:rPr>
  </w:style>
  <w:style w:type="paragraph" w:customStyle="1" w:styleId="af5">
    <w:name w:val="???????"/>
    <w:rsid w:val="009E076A"/>
    <w:pPr>
      <w:overflowPunct w:val="0"/>
      <w:autoSpaceDE w:val="0"/>
      <w:autoSpaceDN w:val="0"/>
      <w:adjustRightInd w:val="0"/>
    </w:pPr>
    <w:rPr>
      <w:rFonts w:ascii="Times New Roman" w:eastAsia="Times New Roman" w:hAnsi="Times New Roman" w:cs="Times New Roman"/>
      <w:sz w:val="20"/>
      <w:szCs w:val="20"/>
      <w:lang w:val="ru-RU" w:eastAsia="ru-RU"/>
    </w:rPr>
  </w:style>
  <w:style w:type="paragraph" w:customStyle="1" w:styleId="Iiiaeuiue">
    <w:name w:val="Ii?iaeuiue"/>
    <w:uiPriority w:val="99"/>
    <w:rsid w:val="009E076A"/>
    <w:pPr>
      <w:autoSpaceDE w:val="0"/>
      <w:autoSpaceDN w:val="0"/>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3367">
      <w:bodyDiv w:val="1"/>
      <w:marLeft w:val="0"/>
      <w:marRight w:val="0"/>
      <w:marTop w:val="0"/>
      <w:marBottom w:val="0"/>
      <w:divBdr>
        <w:top w:val="none" w:sz="0" w:space="0" w:color="auto"/>
        <w:left w:val="none" w:sz="0" w:space="0" w:color="auto"/>
        <w:bottom w:val="none" w:sz="0" w:space="0" w:color="auto"/>
        <w:right w:val="none" w:sz="0" w:space="0" w:color="auto"/>
      </w:divBdr>
    </w:div>
    <w:div w:id="492642206">
      <w:bodyDiv w:val="1"/>
      <w:marLeft w:val="0"/>
      <w:marRight w:val="0"/>
      <w:marTop w:val="0"/>
      <w:marBottom w:val="0"/>
      <w:divBdr>
        <w:top w:val="none" w:sz="0" w:space="0" w:color="auto"/>
        <w:left w:val="none" w:sz="0" w:space="0" w:color="auto"/>
        <w:bottom w:val="none" w:sz="0" w:space="0" w:color="auto"/>
        <w:right w:val="none" w:sz="0" w:space="0" w:color="auto"/>
      </w:divBdr>
    </w:div>
    <w:div w:id="540241769">
      <w:bodyDiv w:val="1"/>
      <w:marLeft w:val="0"/>
      <w:marRight w:val="0"/>
      <w:marTop w:val="0"/>
      <w:marBottom w:val="0"/>
      <w:divBdr>
        <w:top w:val="none" w:sz="0" w:space="0" w:color="auto"/>
        <w:left w:val="none" w:sz="0" w:space="0" w:color="auto"/>
        <w:bottom w:val="none" w:sz="0" w:space="0" w:color="auto"/>
        <w:right w:val="none" w:sz="0" w:space="0" w:color="auto"/>
      </w:divBdr>
    </w:div>
    <w:div w:id="1185677469">
      <w:bodyDiv w:val="1"/>
      <w:marLeft w:val="0"/>
      <w:marRight w:val="0"/>
      <w:marTop w:val="0"/>
      <w:marBottom w:val="0"/>
      <w:divBdr>
        <w:top w:val="none" w:sz="0" w:space="0" w:color="auto"/>
        <w:left w:val="none" w:sz="0" w:space="0" w:color="auto"/>
        <w:bottom w:val="none" w:sz="0" w:space="0" w:color="auto"/>
        <w:right w:val="none" w:sz="0" w:space="0" w:color="auto"/>
      </w:divBdr>
    </w:div>
    <w:div w:id="1338925704">
      <w:bodyDiv w:val="1"/>
      <w:marLeft w:val="0"/>
      <w:marRight w:val="0"/>
      <w:marTop w:val="0"/>
      <w:marBottom w:val="0"/>
      <w:divBdr>
        <w:top w:val="none" w:sz="0" w:space="0" w:color="auto"/>
        <w:left w:val="none" w:sz="0" w:space="0" w:color="auto"/>
        <w:bottom w:val="none" w:sz="0" w:space="0" w:color="auto"/>
        <w:right w:val="none" w:sz="0" w:space="0" w:color="auto"/>
      </w:divBdr>
    </w:div>
    <w:div w:id="1563709426">
      <w:bodyDiv w:val="1"/>
      <w:marLeft w:val="0"/>
      <w:marRight w:val="0"/>
      <w:marTop w:val="0"/>
      <w:marBottom w:val="0"/>
      <w:divBdr>
        <w:top w:val="none" w:sz="0" w:space="0" w:color="auto"/>
        <w:left w:val="none" w:sz="0" w:space="0" w:color="auto"/>
        <w:bottom w:val="none" w:sz="0" w:space="0" w:color="auto"/>
        <w:right w:val="none" w:sz="0" w:space="0" w:color="auto"/>
      </w:divBdr>
    </w:div>
    <w:div w:id="1619295103">
      <w:bodyDiv w:val="1"/>
      <w:marLeft w:val="0"/>
      <w:marRight w:val="0"/>
      <w:marTop w:val="0"/>
      <w:marBottom w:val="0"/>
      <w:divBdr>
        <w:top w:val="none" w:sz="0" w:space="0" w:color="auto"/>
        <w:left w:val="none" w:sz="0" w:space="0" w:color="auto"/>
        <w:bottom w:val="none" w:sz="0" w:space="0" w:color="auto"/>
        <w:right w:val="none" w:sz="0" w:space="0" w:color="auto"/>
      </w:divBdr>
      <w:divsChild>
        <w:div w:id="111827563">
          <w:marLeft w:val="0"/>
          <w:marRight w:val="0"/>
          <w:marTop w:val="0"/>
          <w:marBottom w:val="0"/>
          <w:divBdr>
            <w:top w:val="none" w:sz="0" w:space="0" w:color="auto"/>
            <w:left w:val="none" w:sz="0" w:space="0" w:color="auto"/>
            <w:bottom w:val="none" w:sz="0" w:space="0" w:color="auto"/>
            <w:right w:val="none" w:sz="0" w:space="0" w:color="auto"/>
          </w:divBdr>
        </w:div>
        <w:div w:id="268661335">
          <w:marLeft w:val="0"/>
          <w:marRight w:val="0"/>
          <w:marTop w:val="0"/>
          <w:marBottom w:val="0"/>
          <w:divBdr>
            <w:top w:val="none" w:sz="0" w:space="0" w:color="auto"/>
            <w:left w:val="none" w:sz="0" w:space="0" w:color="auto"/>
            <w:bottom w:val="none" w:sz="0" w:space="0" w:color="auto"/>
            <w:right w:val="none" w:sz="0" w:space="0" w:color="auto"/>
          </w:divBdr>
        </w:div>
        <w:div w:id="522859222">
          <w:marLeft w:val="0"/>
          <w:marRight w:val="0"/>
          <w:marTop w:val="0"/>
          <w:marBottom w:val="0"/>
          <w:divBdr>
            <w:top w:val="none" w:sz="0" w:space="0" w:color="auto"/>
            <w:left w:val="none" w:sz="0" w:space="0" w:color="auto"/>
            <w:bottom w:val="none" w:sz="0" w:space="0" w:color="auto"/>
            <w:right w:val="none" w:sz="0" w:space="0" w:color="auto"/>
          </w:divBdr>
        </w:div>
        <w:div w:id="627276789">
          <w:marLeft w:val="0"/>
          <w:marRight w:val="0"/>
          <w:marTop w:val="0"/>
          <w:marBottom w:val="0"/>
          <w:divBdr>
            <w:top w:val="none" w:sz="0" w:space="0" w:color="auto"/>
            <w:left w:val="none" w:sz="0" w:space="0" w:color="auto"/>
            <w:bottom w:val="none" w:sz="0" w:space="0" w:color="auto"/>
            <w:right w:val="none" w:sz="0" w:space="0" w:color="auto"/>
          </w:divBdr>
        </w:div>
        <w:div w:id="12945603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99863D79D6830C50896F217B4517499FE6D921E5864D12B37B6B2A69A1A2175CE309CB73D22C5DbFgF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B84F-010E-4341-9184-C8FA10A8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5984</Words>
  <Characters>34113</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sofia.kilkinova@gmail.com</dc:creator>
  <cp:lastModifiedBy>Морозова Елена Владимировна</cp:lastModifiedBy>
  <cp:revision>8</cp:revision>
  <cp:lastPrinted>2022-08-05T11:21:00Z</cp:lastPrinted>
  <dcterms:created xsi:type="dcterms:W3CDTF">2022-07-07T05:45:00Z</dcterms:created>
  <dcterms:modified xsi:type="dcterms:W3CDTF">2022-08-16T08:20:00Z</dcterms:modified>
</cp:coreProperties>
</file>